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91D00" w:rsidRPr="00895FB0" w:rsidRDefault="00191D00" w:rsidP="00895FB0">
      <w:pPr>
        <w:pStyle w:val="1"/>
        <w:spacing w:after="0" w:line="240" w:lineRule="auto"/>
        <w:ind w:left="0"/>
        <w:jc w:val="center"/>
        <w:rPr>
          <w:rFonts w:ascii="Times New Roman" w:hAnsi="Times New Roman"/>
          <w:b/>
          <w:sz w:val="32"/>
          <w:szCs w:val="32"/>
          <w:u w:val="single"/>
        </w:rPr>
      </w:pPr>
      <w:r w:rsidRPr="00895FB0">
        <w:rPr>
          <w:rFonts w:ascii="Times New Roman" w:hAnsi="Times New Roman"/>
          <w:b/>
          <w:sz w:val="32"/>
          <w:szCs w:val="32"/>
          <w:u w:val="single"/>
        </w:rPr>
        <w:t>С.А. Трофимов Доклад на конференцию по теме «</w:t>
      </w:r>
      <w:r w:rsidRPr="00895FB0">
        <w:rPr>
          <w:rFonts w:ascii="Times New Roman" w:hAnsi="Times New Roman"/>
          <w:sz w:val="32"/>
          <w:szCs w:val="32"/>
          <w:u w:val="single"/>
        </w:rPr>
        <w:t>Соц</w:t>
      </w:r>
      <w:bookmarkStart w:id="0" w:name="_GoBack"/>
      <w:r w:rsidRPr="00895FB0">
        <w:rPr>
          <w:rFonts w:ascii="Times New Roman" w:hAnsi="Times New Roman"/>
          <w:sz w:val="32"/>
          <w:szCs w:val="32"/>
          <w:u w:val="single"/>
        </w:rPr>
        <w:t>и</w:t>
      </w:r>
      <w:bookmarkEnd w:id="0"/>
      <w:r w:rsidRPr="00895FB0">
        <w:rPr>
          <w:rFonts w:ascii="Times New Roman" w:hAnsi="Times New Roman"/>
          <w:sz w:val="32"/>
          <w:szCs w:val="32"/>
          <w:u w:val="single"/>
        </w:rPr>
        <w:t>ально-воспитательные технологии, реализуемые некоммерческими организациями города Москвы</w:t>
      </w:r>
      <w:r w:rsidRPr="00895FB0">
        <w:rPr>
          <w:rFonts w:ascii="Times New Roman" w:hAnsi="Times New Roman"/>
          <w:sz w:val="32"/>
          <w:szCs w:val="32"/>
          <w:u w:val="single"/>
        </w:rPr>
        <w:t>»</w:t>
      </w:r>
    </w:p>
    <w:p w:rsidR="00B23E7B" w:rsidRPr="00895FB0" w:rsidRDefault="00191D00" w:rsidP="00895FB0">
      <w:pPr>
        <w:pStyle w:val="1"/>
        <w:spacing w:after="0" w:line="240" w:lineRule="auto"/>
        <w:ind w:left="0"/>
        <w:jc w:val="center"/>
        <w:rPr>
          <w:rFonts w:ascii="Times New Roman" w:hAnsi="Times New Roman"/>
          <w:b/>
          <w:sz w:val="32"/>
          <w:szCs w:val="32"/>
          <w:u w:val="single"/>
        </w:rPr>
      </w:pPr>
      <w:r w:rsidRPr="00895FB0">
        <w:rPr>
          <w:rFonts w:ascii="Times New Roman" w:hAnsi="Times New Roman"/>
          <w:b/>
          <w:sz w:val="32"/>
          <w:szCs w:val="32"/>
          <w:u w:val="single"/>
        </w:rPr>
        <w:t>Программа «Разум и спорт»  победитель конкурса в номинации «</w:t>
      </w:r>
      <w:r w:rsidR="00B23E7B" w:rsidRPr="00895FB0">
        <w:rPr>
          <w:rFonts w:ascii="Times New Roman" w:hAnsi="Times New Roman"/>
          <w:b/>
          <w:sz w:val="32"/>
          <w:szCs w:val="32"/>
          <w:u w:val="single"/>
        </w:rPr>
        <w:t>Лучший проект инновационных технологий</w:t>
      </w:r>
      <w:r w:rsidRPr="00895FB0">
        <w:rPr>
          <w:rFonts w:ascii="Times New Roman" w:hAnsi="Times New Roman"/>
          <w:b/>
          <w:sz w:val="32"/>
          <w:szCs w:val="32"/>
          <w:u w:val="single"/>
        </w:rPr>
        <w:t>»</w:t>
      </w:r>
    </w:p>
    <w:p w:rsidR="00B23E7B" w:rsidRDefault="00B23E7B" w:rsidP="00B23E7B">
      <w:pPr>
        <w:pStyle w:val="1"/>
        <w:spacing w:after="0" w:line="240" w:lineRule="auto"/>
        <w:ind w:left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Вашему вни</w:t>
      </w:r>
      <w:r w:rsidR="008B57FB">
        <w:rPr>
          <w:rFonts w:ascii="Times New Roman" w:hAnsi="Times New Roman"/>
          <w:sz w:val="28"/>
          <w:szCs w:val="28"/>
        </w:rPr>
        <w:t>м</w:t>
      </w:r>
      <w:r>
        <w:rPr>
          <w:rFonts w:ascii="Times New Roman" w:hAnsi="Times New Roman"/>
          <w:sz w:val="28"/>
          <w:szCs w:val="28"/>
        </w:rPr>
        <w:t>анию предлагается реализуемая инновационная программа «Разум и спорт», где предлагается КОНЦЕПЦИЯ социального воспитания и досуговой деятельности</w:t>
      </w:r>
    </w:p>
    <w:p w:rsidR="00B23E7B" w:rsidRDefault="00B23E7B" w:rsidP="00B23E7B">
      <w:pPr>
        <w:pStyle w:val="1"/>
        <w:spacing w:after="0" w:line="240" w:lineRule="auto"/>
        <w:ind w:left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«Личностный рост детей и молодежи как результат сбалансированного развития и реализации индивидуально-личностных особенностей каждого воспитанника и освоения и присвоения ими социально одобряемых характеристик на базе досугового учреждения».</w:t>
      </w:r>
    </w:p>
    <w:p w:rsidR="00B23E7B" w:rsidRDefault="00B23E7B" w:rsidP="00B23E7B">
      <w:pPr>
        <w:pStyle w:val="1"/>
        <w:spacing w:after="0" w:line="240" w:lineRule="auto"/>
        <w:ind w:left="0"/>
        <w:rPr>
          <w:rFonts w:ascii="Times New Roman" w:hAnsi="Times New Roman"/>
          <w:sz w:val="28"/>
          <w:szCs w:val="28"/>
          <w:lang w:eastAsia="en-US"/>
        </w:rPr>
      </w:pPr>
    </w:p>
    <w:p w:rsidR="00140217" w:rsidRDefault="00B23E7B" w:rsidP="00140217">
      <w:pPr>
        <w:keepNext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  <w:lang w:eastAsia="en-US"/>
        </w:rPr>
      </w:pPr>
      <w:r>
        <w:rPr>
          <w:rFonts w:ascii="Times New Roman" w:hAnsi="Times New Roman"/>
          <w:sz w:val="28"/>
          <w:szCs w:val="28"/>
        </w:rPr>
        <w:t xml:space="preserve">     В основу Концепции положено представление о социальном воспитании как о частично контролируемой социализации, педагогически регулируемой и целенаправленной на формирование социальной зрелости и развитие личности посредством включения ее в различные виды социальных отношений в общении, игре, в физкультурно-оздоровительной, спортивной и общественно полезной деятельности.</w:t>
      </w:r>
      <w:r w:rsidR="00FE51CE" w:rsidRPr="00FE51CE">
        <w:rPr>
          <w:rFonts w:ascii="Times New Roman" w:hAnsi="Times New Roman"/>
          <w:sz w:val="28"/>
          <w:szCs w:val="28"/>
          <w:lang w:eastAsia="en-US"/>
        </w:rPr>
        <w:t xml:space="preserve"> </w:t>
      </w:r>
    </w:p>
    <w:p w:rsidR="00140217" w:rsidRDefault="00140217" w:rsidP="00140217">
      <w:pPr>
        <w:keepNext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Методологическую основу Концепции составляют системно-</w:t>
      </w:r>
      <w:proofErr w:type="spellStart"/>
      <w:r>
        <w:rPr>
          <w:rFonts w:ascii="Times New Roman" w:hAnsi="Times New Roman" w:cs="Times New Roman"/>
          <w:sz w:val="28"/>
          <w:szCs w:val="28"/>
        </w:rPr>
        <w:t>деятельностный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, аксиологический, </w:t>
      </w:r>
      <w:proofErr w:type="spellStart"/>
      <w:r>
        <w:rPr>
          <w:rFonts w:ascii="Times New Roman" w:hAnsi="Times New Roman" w:cs="Times New Roman"/>
          <w:sz w:val="28"/>
          <w:szCs w:val="28"/>
        </w:rPr>
        <w:t>полисубъектный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, средовой, личностно </w:t>
      </w:r>
      <w:proofErr w:type="gramStart"/>
      <w:r>
        <w:rPr>
          <w:rFonts w:ascii="Times New Roman" w:hAnsi="Times New Roman" w:cs="Times New Roman"/>
          <w:sz w:val="28"/>
          <w:szCs w:val="28"/>
        </w:rPr>
        <w:t>ориентированный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подходы. </w:t>
      </w:r>
    </w:p>
    <w:p w:rsidR="00FE51CE" w:rsidRPr="001578D0" w:rsidRDefault="00FE51CE" w:rsidP="00FE51CE">
      <w:pPr>
        <w:pStyle w:val="1"/>
        <w:spacing w:after="0" w:line="240" w:lineRule="auto"/>
        <w:ind w:left="0"/>
        <w:rPr>
          <w:rFonts w:ascii="Times New Roman" w:hAnsi="Times New Roman"/>
          <w:sz w:val="28"/>
          <w:szCs w:val="28"/>
          <w:lang w:eastAsia="en-US"/>
        </w:rPr>
      </w:pPr>
    </w:p>
    <w:tbl>
      <w:tblPr>
        <w:tblpPr w:leftFromText="180" w:rightFromText="180" w:bottomFromText="200" w:vertAnchor="text" w:horzAnchor="margin" w:tblpXSpec="center" w:tblpY="197"/>
        <w:tblW w:w="1054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0548"/>
      </w:tblGrid>
      <w:tr w:rsidR="00FE51CE" w:rsidRPr="001578D0" w:rsidTr="0082558C">
        <w:trPr>
          <w:trHeight w:val="522"/>
        </w:trPr>
        <w:tc>
          <w:tcPr>
            <w:tcW w:w="10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51CE" w:rsidRPr="001578D0" w:rsidRDefault="00FE51CE" w:rsidP="0082558C">
            <w:pPr>
              <w:pStyle w:val="a3"/>
              <w:spacing w:line="336" w:lineRule="atLeast"/>
              <w:rPr>
                <w:rStyle w:val="ad"/>
                <w:b w:val="0"/>
                <w:sz w:val="28"/>
                <w:szCs w:val="28"/>
              </w:rPr>
            </w:pPr>
            <w:r w:rsidRPr="001578D0">
              <w:rPr>
                <w:rStyle w:val="ad"/>
                <w:b w:val="0"/>
                <w:sz w:val="28"/>
                <w:szCs w:val="28"/>
              </w:rPr>
              <w:t xml:space="preserve">Цели </w:t>
            </w:r>
            <w:r w:rsidR="00140217" w:rsidRPr="001578D0">
              <w:rPr>
                <w:rStyle w:val="ad"/>
                <w:b w:val="0"/>
                <w:sz w:val="28"/>
                <w:szCs w:val="28"/>
              </w:rPr>
              <w:t xml:space="preserve">и задачи </w:t>
            </w:r>
            <w:r w:rsidRPr="001578D0">
              <w:rPr>
                <w:rStyle w:val="ad"/>
                <w:b w:val="0"/>
                <w:sz w:val="28"/>
                <w:szCs w:val="28"/>
              </w:rPr>
              <w:t>проекта:</w:t>
            </w:r>
          </w:p>
          <w:p w:rsidR="00FE51CE" w:rsidRPr="001578D0" w:rsidRDefault="00FE51CE" w:rsidP="0082558C">
            <w:pPr>
              <w:ind w:firstLine="720"/>
              <w:jc w:val="both"/>
              <w:rPr>
                <w:rFonts w:ascii="Times New Roman" w:hAnsi="Times New Roman" w:cs="Times New Roman"/>
              </w:rPr>
            </w:pPr>
            <w:r w:rsidRPr="001578D0">
              <w:rPr>
                <w:rFonts w:ascii="Times New Roman" w:hAnsi="Times New Roman" w:cs="Times New Roman"/>
                <w:b/>
                <w:sz w:val="28"/>
                <w:szCs w:val="28"/>
              </w:rPr>
              <w:t>Возрождение</w:t>
            </w:r>
            <w:r w:rsidRPr="001578D0">
              <w:rPr>
                <w:rFonts w:ascii="Times New Roman" w:hAnsi="Times New Roman" w:cs="Times New Roman"/>
                <w:sz w:val="28"/>
                <w:szCs w:val="28"/>
              </w:rPr>
              <w:t xml:space="preserve"> физического и духовно-нравственного </w:t>
            </w:r>
            <w:r w:rsidRPr="001578D0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здоровья </w:t>
            </w:r>
            <w:r w:rsidRPr="001578D0">
              <w:rPr>
                <w:rFonts w:ascii="Times New Roman" w:hAnsi="Times New Roman" w:cs="Times New Roman"/>
                <w:sz w:val="28"/>
                <w:szCs w:val="28"/>
              </w:rPr>
              <w:t>населения города.</w:t>
            </w:r>
          </w:p>
          <w:p w:rsidR="00FE51CE" w:rsidRPr="001578D0" w:rsidRDefault="00FE51CE" w:rsidP="0082558C">
            <w:pPr>
              <w:ind w:firstLine="720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1578D0">
              <w:rPr>
                <w:rFonts w:ascii="Times New Roman" w:hAnsi="Times New Roman" w:cs="Times New Roman"/>
                <w:b/>
                <w:sz w:val="28"/>
                <w:szCs w:val="28"/>
              </w:rPr>
              <w:t>Формирование потребности</w:t>
            </w:r>
            <w:r w:rsidRPr="001578D0">
              <w:rPr>
                <w:rFonts w:ascii="Times New Roman" w:hAnsi="Times New Roman" w:cs="Times New Roman"/>
                <w:sz w:val="28"/>
                <w:szCs w:val="28"/>
              </w:rPr>
              <w:t xml:space="preserve"> населения, в первую очередь детей, подростков и молодежи в активном и здоровом образе жизни; </w:t>
            </w:r>
            <w:r w:rsidRPr="001578D0">
              <w:rPr>
                <w:rFonts w:ascii="Times New Roman" w:hAnsi="Times New Roman" w:cs="Times New Roman"/>
                <w:b/>
                <w:sz w:val="28"/>
                <w:szCs w:val="28"/>
              </w:rPr>
              <w:t>создание условий</w:t>
            </w:r>
            <w:r w:rsidRPr="001578D0">
              <w:rPr>
                <w:rFonts w:ascii="Times New Roman" w:hAnsi="Times New Roman" w:cs="Times New Roman"/>
                <w:sz w:val="28"/>
                <w:szCs w:val="28"/>
              </w:rPr>
              <w:t xml:space="preserve"> и предпосылок </w:t>
            </w:r>
            <w:r w:rsidRPr="001578D0">
              <w:rPr>
                <w:rFonts w:ascii="Times New Roman" w:hAnsi="Times New Roman" w:cs="Times New Roman"/>
                <w:b/>
                <w:sz w:val="28"/>
                <w:szCs w:val="28"/>
              </w:rPr>
              <w:t>для реализации</w:t>
            </w:r>
            <w:r w:rsidRPr="001578D0">
              <w:rPr>
                <w:rFonts w:ascii="Times New Roman" w:hAnsi="Times New Roman" w:cs="Times New Roman"/>
                <w:sz w:val="28"/>
                <w:szCs w:val="28"/>
              </w:rPr>
              <w:t xml:space="preserve"> этой потребности</w:t>
            </w:r>
            <w:r w:rsidRPr="001578D0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; </w:t>
            </w:r>
          </w:p>
          <w:p w:rsidR="00FE51CE" w:rsidRPr="001578D0" w:rsidRDefault="00FE51CE" w:rsidP="0082558C">
            <w:pPr>
              <w:ind w:firstLine="72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578D0">
              <w:rPr>
                <w:rFonts w:ascii="Times New Roman" w:hAnsi="Times New Roman" w:cs="Times New Roman"/>
                <w:b/>
                <w:sz w:val="28"/>
                <w:szCs w:val="28"/>
              </w:rPr>
              <w:t>Создание условий «пошаговой» и «семейной» доступности</w:t>
            </w:r>
            <w:r w:rsidRPr="001578D0">
              <w:rPr>
                <w:rFonts w:ascii="Times New Roman" w:hAnsi="Times New Roman" w:cs="Times New Roman"/>
                <w:sz w:val="28"/>
                <w:szCs w:val="28"/>
              </w:rPr>
              <w:t xml:space="preserve"> для </w:t>
            </w:r>
            <w:r w:rsidRPr="001578D0">
              <w:rPr>
                <w:rFonts w:ascii="Times New Roman" w:hAnsi="Times New Roman" w:cs="Times New Roman"/>
                <w:b/>
                <w:sz w:val="28"/>
                <w:szCs w:val="28"/>
              </w:rPr>
              <w:t>занятий</w:t>
            </w:r>
            <w:r w:rsidRPr="001578D0">
              <w:rPr>
                <w:rFonts w:ascii="Times New Roman" w:hAnsi="Times New Roman" w:cs="Times New Roman"/>
                <w:sz w:val="28"/>
                <w:szCs w:val="28"/>
              </w:rPr>
              <w:t xml:space="preserve"> физической культуры и спортом.</w:t>
            </w:r>
          </w:p>
          <w:p w:rsidR="00FE51CE" w:rsidRPr="001578D0" w:rsidRDefault="00FE51CE" w:rsidP="0082558C">
            <w:pPr>
              <w:pStyle w:val="a3"/>
              <w:spacing w:line="276" w:lineRule="auto"/>
              <w:rPr>
                <w:sz w:val="28"/>
                <w:szCs w:val="28"/>
              </w:rPr>
            </w:pPr>
            <w:r w:rsidRPr="001578D0">
              <w:rPr>
                <w:b/>
                <w:sz w:val="28"/>
                <w:szCs w:val="28"/>
              </w:rPr>
              <w:t>Повышение роли физкультуры и спорта</w:t>
            </w:r>
            <w:r w:rsidRPr="001578D0">
              <w:rPr>
                <w:sz w:val="28"/>
                <w:szCs w:val="28"/>
              </w:rPr>
              <w:t xml:space="preserve"> в деле </w:t>
            </w:r>
            <w:r w:rsidRPr="001578D0">
              <w:rPr>
                <w:b/>
                <w:sz w:val="28"/>
                <w:szCs w:val="28"/>
              </w:rPr>
              <w:t>профилактики</w:t>
            </w:r>
            <w:r w:rsidRPr="001578D0">
              <w:rPr>
                <w:sz w:val="28"/>
                <w:szCs w:val="28"/>
              </w:rPr>
              <w:t xml:space="preserve"> правонарушений, преодоления распространения наркомании, алкоголизма и </w:t>
            </w:r>
            <w:proofErr w:type="spellStart"/>
            <w:r w:rsidRPr="001578D0">
              <w:rPr>
                <w:sz w:val="28"/>
                <w:szCs w:val="28"/>
              </w:rPr>
              <w:t>табакокурения</w:t>
            </w:r>
            <w:proofErr w:type="spellEnd"/>
            <w:r w:rsidRPr="001578D0">
              <w:rPr>
                <w:sz w:val="28"/>
                <w:szCs w:val="28"/>
              </w:rPr>
              <w:t xml:space="preserve">. </w:t>
            </w:r>
          </w:p>
          <w:p w:rsidR="00FE51CE" w:rsidRPr="001578D0" w:rsidRDefault="00FE51CE" w:rsidP="0082558C">
            <w:pPr>
              <w:tabs>
                <w:tab w:val="left" w:pos="0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578D0"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r w:rsidRPr="001578D0">
              <w:rPr>
                <w:rFonts w:ascii="Times New Roman" w:hAnsi="Times New Roman" w:cs="Times New Roman"/>
                <w:b/>
                <w:sz w:val="28"/>
                <w:szCs w:val="28"/>
              </w:rPr>
              <w:t>осуществление</w:t>
            </w:r>
            <w:r w:rsidRPr="001578D0">
              <w:rPr>
                <w:rFonts w:ascii="Times New Roman" w:hAnsi="Times New Roman" w:cs="Times New Roman"/>
                <w:sz w:val="28"/>
                <w:szCs w:val="28"/>
              </w:rPr>
              <w:t xml:space="preserve"> комплекса мер, направленных на создание условий для занятий населения физической культурой и спортом; в особенности для малоимущих граждан (детей из многодетных семей; детей-сирот; детей на опекунстве; «трудных» подростков и т.д.)</w:t>
            </w:r>
          </w:p>
          <w:p w:rsidR="00FE51CE" w:rsidRPr="001578D0" w:rsidRDefault="00FE51CE" w:rsidP="0082558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578D0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- </w:t>
            </w:r>
            <w:r w:rsidRPr="001578D0">
              <w:rPr>
                <w:rFonts w:ascii="Times New Roman" w:hAnsi="Times New Roman" w:cs="Times New Roman"/>
                <w:b/>
                <w:sz w:val="28"/>
                <w:szCs w:val="28"/>
              </w:rPr>
              <w:t>снижение</w:t>
            </w:r>
            <w:r w:rsidRPr="001578D0">
              <w:rPr>
                <w:rFonts w:ascii="Times New Roman" w:hAnsi="Times New Roman" w:cs="Times New Roman"/>
                <w:sz w:val="28"/>
                <w:szCs w:val="28"/>
              </w:rPr>
              <w:t xml:space="preserve"> количества правонарушений, особенно среди детей, подростков и молодежи;</w:t>
            </w:r>
          </w:p>
          <w:p w:rsidR="00FE51CE" w:rsidRPr="001578D0" w:rsidRDefault="00FE51CE" w:rsidP="0082558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578D0">
              <w:rPr>
                <w:rFonts w:ascii="Times New Roman" w:hAnsi="Times New Roman" w:cs="Times New Roman"/>
                <w:sz w:val="28"/>
                <w:szCs w:val="28"/>
              </w:rPr>
              <w:t xml:space="preserve">- </w:t>
            </w:r>
            <w:r w:rsidRPr="001578D0">
              <w:rPr>
                <w:rFonts w:ascii="Times New Roman" w:hAnsi="Times New Roman" w:cs="Times New Roman"/>
                <w:b/>
                <w:sz w:val="28"/>
                <w:szCs w:val="28"/>
              </w:rPr>
              <w:t>улучшение</w:t>
            </w:r>
            <w:r w:rsidRPr="001578D0">
              <w:rPr>
                <w:rFonts w:ascii="Times New Roman" w:hAnsi="Times New Roman" w:cs="Times New Roman"/>
                <w:sz w:val="28"/>
                <w:szCs w:val="28"/>
              </w:rPr>
              <w:t xml:space="preserve"> состояния здоровья населения за счет повышения доступности и качества занятий физической культурой и спортом; снижение уровня заболеваемости населения.</w:t>
            </w:r>
          </w:p>
          <w:p w:rsidR="00FE51CE" w:rsidRPr="001578D0" w:rsidRDefault="00FE51CE" w:rsidP="001578D0">
            <w:pPr>
              <w:numPr>
                <w:ilvl w:val="0"/>
                <w:numId w:val="4"/>
              </w:numPr>
              <w:spacing w:after="0" w:line="240" w:lineRule="auto"/>
              <w:ind w:left="0" w:firstLine="0"/>
              <w:jc w:val="both"/>
              <w:rPr>
                <w:rStyle w:val="ad"/>
                <w:b w:val="0"/>
              </w:rPr>
            </w:pPr>
            <w:r w:rsidRPr="001578D0">
              <w:rPr>
                <w:rFonts w:ascii="Times New Roman" w:hAnsi="Times New Roman" w:cs="Times New Roman"/>
                <w:b/>
                <w:sz w:val="28"/>
                <w:szCs w:val="28"/>
              </w:rPr>
              <w:t>уменьшение</w:t>
            </w:r>
            <w:r w:rsidRPr="001578D0">
              <w:rPr>
                <w:rFonts w:ascii="Times New Roman" w:hAnsi="Times New Roman" w:cs="Times New Roman"/>
                <w:sz w:val="28"/>
                <w:szCs w:val="28"/>
              </w:rPr>
              <w:t xml:space="preserve"> распространения наркомании и алкоголизма; </w:t>
            </w:r>
          </w:p>
        </w:tc>
      </w:tr>
      <w:tr w:rsidR="00FE51CE" w:rsidRPr="001578D0" w:rsidTr="0082558C">
        <w:trPr>
          <w:trHeight w:val="356"/>
        </w:trPr>
        <w:tc>
          <w:tcPr>
            <w:tcW w:w="10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51CE" w:rsidRPr="001578D0" w:rsidRDefault="00FE51CE" w:rsidP="0082558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578D0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Реализация мероприятий Программы  происходит в сотрудничестве с органами государственной власти, местного самоуправления, ДЮСШ, клубов и др</w:t>
            </w:r>
            <w:proofErr w:type="gramStart"/>
            <w:r w:rsidRPr="001578D0">
              <w:rPr>
                <w:rFonts w:ascii="Times New Roman" w:hAnsi="Times New Roman" w:cs="Times New Roman"/>
                <w:sz w:val="28"/>
                <w:szCs w:val="28"/>
              </w:rPr>
              <w:t>.о</w:t>
            </w:r>
            <w:proofErr w:type="gramEnd"/>
            <w:r w:rsidRPr="001578D0">
              <w:rPr>
                <w:rFonts w:ascii="Times New Roman" w:hAnsi="Times New Roman" w:cs="Times New Roman"/>
                <w:sz w:val="28"/>
                <w:szCs w:val="28"/>
              </w:rPr>
              <w:t>рганизаций.</w:t>
            </w:r>
          </w:p>
          <w:p w:rsidR="00FE51CE" w:rsidRPr="001578D0" w:rsidRDefault="00FE51CE" w:rsidP="0082558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578D0">
              <w:rPr>
                <w:rFonts w:ascii="Times New Roman" w:hAnsi="Times New Roman" w:cs="Times New Roman"/>
                <w:sz w:val="28"/>
                <w:szCs w:val="28"/>
              </w:rPr>
              <w:t>Реализация программы проводится на территории административн</w:t>
            </w:r>
            <w:r w:rsidR="005F2374" w:rsidRPr="001578D0">
              <w:rPr>
                <w:rFonts w:ascii="Times New Roman" w:hAnsi="Times New Roman" w:cs="Times New Roman"/>
                <w:sz w:val="28"/>
                <w:szCs w:val="28"/>
              </w:rPr>
              <w:t>ого</w:t>
            </w:r>
            <w:r w:rsidRPr="001578D0">
              <w:rPr>
                <w:rFonts w:ascii="Times New Roman" w:hAnsi="Times New Roman" w:cs="Times New Roman"/>
                <w:sz w:val="28"/>
                <w:szCs w:val="28"/>
              </w:rPr>
              <w:t xml:space="preserve"> округ</w:t>
            </w:r>
            <w:r w:rsidR="005F2374" w:rsidRPr="001578D0">
              <w:rPr>
                <w:rFonts w:ascii="Times New Roman" w:hAnsi="Times New Roman" w:cs="Times New Roman"/>
                <w:sz w:val="28"/>
                <w:szCs w:val="28"/>
              </w:rPr>
              <w:t>а</w:t>
            </w:r>
            <w:r w:rsidRPr="001578D0">
              <w:rPr>
                <w:rFonts w:ascii="Times New Roman" w:hAnsi="Times New Roman" w:cs="Times New Roman"/>
                <w:sz w:val="28"/>
                <w:szCs w:val="28"/>
              </w:rPr>
              <w:t xml:space="preserve"> города Москвы. Базовый округ – Южный административный округ. Базовый муниципалитет – Донской</w:t>
            </w:r>
            <w:r w:rsidR="001578D0">
              <w:rPr>
                <w:rFonts w:ascii="Times New Roman" w:hAnsi="Times New Roman" w:cs="Times New Roman"/>
                <w:sz w:val="28"/>
                <w:szCs w:val="28"/>
              </w:rPr>
              <w:t xml:space="preserve"> и</w:t>
            </w:r>
            <w:r w:rsidRPr="001578D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1578D0">
              <w:rPr>
                <w:rFonts w:ascii="Times New Roman" w:hAnsi="Times New Roman" w:cs="Times New Roman"/>
                <w:sz w:val="28"/>
                <w:szCs w:val="28"/>
              </w:rPr>
              <w:t xml:space="preserve">Чертаново </w:t>
            </w:r>
            <w:proofErr w:type="gramStart"/>
            <w:r w:rsidR="001578D0">
              <w:rPr>
                <w:rFonts w:ascii="Times New Roman" w:hAnsi="Times New Roman" w:cs="Times New Roman"/>
                <w:sz w:val="28"/>
                <w:szCs w:val="28"/>
              </w:rPr>
              <w:t>С</w:t>
            </w:r>
            <w:r w:rsidRPr="001578D0">
              <w:rPr>
                <w:rFonts w:ascii="Times New Roman" w:hAnsi="Times New Roman" w:cs="Times New Roman"/>
                <w:sz w:val="28"/>
                <w:szCs w:val="28"/>
              </w:rPr>
              <w:t>еверное</w:t>
            </w:r>
            <w:proofErr w:type="gramEnd"/>
            <w:r w:rsidRPr="001578D0">
              <w:rPr>
                <w:rFonts w:ascii="Times New Roman" w:hAnsi="Times New Roman" w:cs="Times New Roman"/>
                <w:sz w:val="28"/>
                <w:szCs w:val="28"/>
              </w:rPr>
              <w:t>. К участию в мероприятиях Программы  привлечены жители города, коллективы физкультуры предприятий, организаций, учреждений, учебных заведений, детско-юношеских клубов физической подготовки, общественных федераций по видам спорта.</w:t>
            </w:r>
          </w:p>
          <w:p w:rsidR="00FE51CE" w:rsidRPr="001578D0" w:rsidRDefault="00FE51CE" w:rsidP="0082558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578D0">
              <w:rPr>
                <w:rFonts w:ascii="Times New Roman" w:hAnsi="Times New Roman" w:cs="Times New Roman"/>
                <w:sz w:val="28"/>
                <w:szCs w:val="28"/>
              </w:rPr>
              <w:t>Для осуществления программн</w:t>
            </w:r>
            <w:r w:rsidR="001578D0">
              <w:rPr>
                <w:rFonts w:ascii="Times New Roman" w:hAnsi="Times New Roman" w:cs="Times New Roman"/>
                <w:sz w:val="28"/>
                <w:szCs w:val="28"/>
              </w:rPr>
              <w:t>ых мероприятий используются помещения</w:t>
            </w:r>
            <w:r w:rsidRPr="001578D0">
              <w:rPr>
                <w:rFonts w:ascii="Times New Roman" w:hAnsi="Times New Roman" w:cs="Times New Roman"/>
                <w:sz w:val="28"/>
                <w:szCs w:val="28"/>
              </w:rPr>
              <w:t xml:space="preserve"> по договорам.</w:t>
            </w:r>
          </w:p>
          <w:p w:rsidR="00140217" w:rsidRPr="001578D0" w:rsidRDefault="00140217" w:rsidP="00140217">
            <w:pPr>
              <w:pStyle w:val="2"/>
              <w:keepNext/>
              <w:spacing w:after="0" w:line="240" w:lineRule="auto"/>
              <w:ind w:left="785"/>
              <w:jc w:val="both"/>
              <w:rPr>
                <w:rFonts w:ascii="Times New Roman" w:hAnsi="Times New Roman"/>
                <w:b/>
                <w:sz w:val="28"/>
                <w:szCs w:val="28"/>
              </w:rPr>
            </w:pPr>
            <w:r w:rsidRPr="001578D0">
              <w:rPr>
                <w:rFonts w:ascii="Times New Roman" w:hAnsi="Times New Roman"/>
                <w:b/>
                <w:sz w:val="28"/>
                <w:szCs w:val="28"/>
              </w:rPr>
              <w:t>Направления воспитания</w:t>
            </w:r>
          </w:p>
          <w:p w:rsidR="00140217" w:rsidRPr="001578D0" w:rsidRDefault="00140217" w:rsidP="00140217">
            <w:pPr>
              <w:snapToGri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1578D0"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Инвариантные </w:t>
            </w:r>
          </w:p>
          <w:p w:rsidR="00140217" w:rsidRPr="001578D0" w:rsidRDefault="00140217" w:rsidP="00140217">
            <w:pPr>
              <w:keepNext/>
              <w:spacing w:after="0" w:line="240" w:lineRule="auto"/>
              <w:ind w:left="567" w:firstLine="28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578D0">
              <w:rPr>
                <w:rFonts w:ascii="Times New Roman" w:hAnsi="Times New Roman" w:cs="Times New Roman"/>
                <w:sz w:val="28"/>
                <w:szCs w:val="28"/>
              </w:rPr>
              <w:t>- воспитание гражданина и патриота России</w:t>
            </w:r>
          </w:p>
          <w:p w:rsidR="00140217" w:rsidRPr="001578D0" w:rsidRDefault="00140217" w:rsidP="00140217">
            <w:pPr>
              <w:keepNext/>
              <w:spacing w:after="0" w:line="240" w:lineRule="auto"/>
              <w:ind w:left="567" w:firstLine="28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578D0">
              <w:rPr>
                <w:rFonts w:ascii="Times New Roman" w:hAnsi="Times New Roman" w:cs="Times New Roman"/>
                <w:sz w:val="28"/>
                <w:szCs w:val="28"/>
              </w:rPr>
              <w:t>- формирование здорового и безопасного образа жизни</w:t>
            </w:r>
          </w:p>
          <w:p w:rsidR="00140217" w:rsidRPr="001578D0" w:rsidRDefault="00140217" w:rsidP="00140217">
            <w:pPr>
              <w:keepNext/>
              <w:spacing w:after="0" w:line="240" w:lineRule="auto"/>
              <w:ind w:left="567" w:firstLine="28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578D0">
              <w:rPr>
                <w:rFonts w:ascii="Times New Roman" w:hAnsi="Times New Roman" w:cs="Times New Roman"/>
                <w:sz w:val="28"/>
                <w:szCs w:val="28"/>
              </w:rPr>
              <w:t>- социально-педагогическая поддержка детей и молодежи</w:t>
            </w:r>
          </w:p>
          <w:p w:rsidR="00140217" w:rsidRPr="001578D0" w:rsidRDefault="00140217" w:rsidP="00140217">
            <w:pPr>
              <w:keepNext/>
              <w:spacing w:after="0" w:line="240" w:lineRule="auto"/>
              <w:jc w:val="both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1578D0"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Вариативные </w:t>
            </w:r>
          </w:p>
          <w:p w:rsidR="00140217" w:rsidRPr="001578D0" w:rsidRDefault="00140217" w:rsidP="00140217">
            <w:pPr>
              <w:keepNext/>
              <w:spacing w:after="0" w:line="240" w:lineRule="auto"/>
              <w:ind w:left="567" w:firstLine="28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578D0">
              <w:rPr>
                <w:rFonts w:ascii="Times New Roman" w:hAnsi="Times New Roman" w:cs="Times New Roman"/>
                <w:sz w:val="28"/>
                <w:szCs w:val="28"/>
              </w:rPr>
              <w:t>- туристско-краеведческое воспитание</w:t>
            </w:r>
          </w:p>
          <w:p w:rsidR="00140217" w:rsidRPr="001578D0" w:rsidRDefault="00140217" w:rsidP="00140217">
            <w:pPr>
              <w:keepNext/>
              <w:spacing w:after="0" w:line="240" w:lineRule="auto"/>
              <w:ind w:left="567" w:firstLine="28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578D0">
              <w:rPr>
                <w:rFonts w:ascii="Times New Roman" w:hAnsi="Times New Roman" w:cs="Times New Roman"/>
                <w:sz w:val="28"/>
                <w:szCs w:val="28"/>
              </w:rPr>
              <w:t>- трудовое  воспитание</w:t>
            </w:r>
          </w:p>
          <w:p w:rsidR="00140217" w:rsidRPr="001578D0" w:rsidRDefault="00140217" w:rsidP="00140217">
            <w:pPr>
              <w:keepNext/>
              <w:spacing w:after="0" w:line="240" w:lineRule="auto"/>
              <w:ind w:left="567" w:firstLine="28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578D0">
              <w:rPr>
                <w:rFonts w:ascii="Times New Roman" w:hAnsi="Times New Roman" w:cs="Times New Roman"/>
                <w:sz w:val="28"/>
                <w:szCs w:val="28"/>
              </w:rPr>
              <w:t>- художественно-эстетическое  воспитание</w:t>
            </w:r>
          </w:p>
          <w:p w:rsidR="00140217" w:rsidRPr="001578D0" w:rsidRDefault="00140217" w:rsidP="00140217">
            <w:pPr>
              <w:keepNext/>
              <w:spacing w:after="0" w:line="240" w:lineRule="auto"/>
              <w:ind w:left="567" w:firstLine="28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578D0">
              <w:rPr>
                <w:rFonts w:ascii="Times New Roman" w:hAnsi="Times New Roman" w:cs="Times New Roman"/>
                <w:sz w:val="28"/>
                <w:szCs w:val="28"/>
              </w:rPr>
              <w:t>- духовно-нравственное  воспитание</w:t>
            </w:r>
          </w:p>
          <w:p w:rsidR="00140217" w:rsidRPr="001578D0" w:rsidRDefault="00140217" w:rsidP="00140217">
            <w:pPr>
              <w:keepNext/>
              <w:spacing w:after="0" w:line="240" w:lineRule="auto"/>
              <w:ind w:left="567" w:firstLine="28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578D0">
              <w:rPr>
                <w:rFonts w:ascii="Times New Roman" w:hAnsi="Times New Roman" w:cs="Times New Roman"/>
                <w:sz w:val="28"/>
                <w:szCs w:val="28"/>
              </w:rPr>
              <w:t>- экологическое  воспитание</w:t>
            </w:r>
          </w:p>
          <w:p w:rsidR="00140217" w:rsidRPr="001578D0" w:rsidRDefault="00140217" w:rsidP="00140217">
            <w:pPr>
              <w:keepNext/>
              <w:spacing w:after="0" w:line="240" w:lineRule="auto"/>
              <w:ind w:left="567" w:firstLine="28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578D0">
              <w:rPr>
                <w:rFonts w:ascii="Times New Roman" w:hAnsi="Times New Roman" w:cs="Times New Roman"/>
                <w:sz w:val="28"/>
                <w:szCs w:val="28"/>
              </w:rPr>
              <w:t>- профориентация</w:t>
            </w:r>
          </w:p>
          <w:p w:rsidR="00140217" w:rsidRPr="001578D0" w:rsidRDefault="00140217" w:rsidP="00140217">
            <w:pPr>
              <w:keepNext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578D0">
              <w:rPr>
                <w:rFonts w:ascii="Times New Roman" w:hAnsi="Times New Roman" w:cs="Times New Roman"/>
                <w:sz w:val="28"/>
                <w:szCs w:val="28"/>
              </w:rPr>
              <w:t xml:space="preserve">Базовыми для осуществления выделенных направлений воспитания являются следующие виды деятельности: </w:t>
            </w:r>
          </w:p>
          <w:p w:rsidR="00140217" w:rsidRPr="001578D0" w:rsidRDefault="00140217" w:rsidP="00140217">
            <w:pPr>
              <w:keepNext/>
              <w:spacing w:after="0" w:line="240" w:lineRule="auto"/>
              <w:ind w:left="567" w:firstLine="28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578D0">
              <w:rPr>
                <w:rFonts w:ascii="Times New Roman" w:hAnsi="Times New Roman" w:cs="Times New Roman"/>
                <w:sz w:val="28"/>
                <w:szCs w:val="28"/>
              </w:rPr>
              <w:t>-  спортивно-оздоровительная деятельность</w:t>
            </w:r>
          </w:p>
          <w:p w:rsidR="00140217" w:rsidRPr="001578D0" w:rsidRDefault="00140217" w:rsidP="00140217">
            <w:pPr>
              <w:keepNext/>
              <w:spacing w:after="0" w:line="240" w:lineRule="auto"/>
              <w:ind w:left="567" w:firstLine="28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578D0">
              <w:rPr>
                <w:rFonts w:ascii="Times New Roman" w:hAnsi="Times New Roman" w:cs="Times New Roman"/>
                <w:sz w:val="28"/>
                <w:szCs w:val="28"/>
              </w:rPr>
              <w:t>- туристско-краеведческая</w:t>
            </w:r>
          </w:p>
          <w:p w:rsidR="00140217" w:rsidRPr="001578D0" w:rsidRDefault="00140217" w:rsidP="00140217">
            <w:pPr>
              <w:keepNext/>
              <w:spacing w:after="0" w:line="240" w:lineRule="auto"/>
              <w:ind w:left="567" w:firstLine="28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578D0">
              <w:rPr>
                <w:rFonts w:ascii="Times New Roman" w:hAnsi="Times New Roman" w:cs="Times New Roman"/>
                <w:sz w:val="28"/>
                <w:szCs w:val="28"/>
              </w:rPr>
              <w:t>- художественное творчество</w:t>
            </w:r>
          </w:p>
          <w:p w:rsidR="00140217" w:rsidRPr="001578D0" w:rsidRDefault="00140217" w:rsidP="00140217">
            <w:pPr>
              <w:keepNext/>
              <w:spacing w:after="0" w:line="240" w:lineRule="auto"/>
              <w:ind w:left="567" w:firstLine="28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578D0">
              <w:rPr>
                <w:rFonts w:ascii="Times New Roman" w:hAnsi="Times New Roman" w:cs="Times New Roman"/>
                <w:sz w:val="28"/>
                <w:szCs w:val="28"/>
              </w:rPr>
              <w:t>- игровая деятельность</w:t>
            </w:r>
          </w:p>
          <w:p w:rsidR="00140217" w:rsidRPr="001578D0" w:rsidRDefault="00140217" w:rsidP="00140217">
            <w:pPr>
              <w:keepNext/>
              <w:spacing w:after="0" w:line="240" w:lineRule="auto"/>
              <w:ind w:left="567" w:firstLine="28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578D0">
              <w:rPr>
                <w:rFonts w:ascii="Times New Roman" w:hAnsi="Times New Roman" w:cs="Times New Roman"/>
                <w:sz w:val="28"/>
                <w:szCs w:val="28"/>
              </w:rPr>
              <w:t>- досугово-развлекательная деятельность</w:t>
            </w:r>
          </w:p>
          <w:p w:rsidR="00FE51CE" w:rsidRPr="001578D0" w:rsidRDefault="00FE51CE" w:rsidP="001578D0">
            <w:pPr>
              <w:jc w:val="both"/>
              <w:rPr>
                <w:rStyle w:val="ad"/>
                <w:b w:val="0"/>
              </w:rPr>
            </w:pPr>
            <w:r w:rsidRPr="001578D0">
              <w:rPr>
                <w:rFonts w:ascii="Times New Roman" w:hAnsi="Times New Roman" w:cs="Times New Roman"/>
                <w:sz w:val="28"/>
                <w:szCs w:val="28"/>
              </w:rPr>
              <w:t>Источником финансирования Программы являются: Средства городского бюджета (муниципальные помещения)</w:t>
            </w:r>
            <w:r w:rsidR="00140217" w:rsidRPr="001578D0">
              <w:rPr>
                <w:rFonts w:ascii="Times New Roman" w:hAnsi="Times New Roman" w:cs="Times New Roman"/>
                <w:sz w:val="28"/>
                <w:szCs w:val="28"/>
              </w:rPr>
              <w:t xml:space="preserve">. </w:t>
            </w:r>
            <w:r w:rsidRPr="001578D0">
              <w:rPr>
                <w:rFonts w:ascii="Times New Roman" w:hAnsi="Times New Roman" w:cs="Times New Roman"/>
                <w:sz w:val="28"/>
                <w:szCs w:val="28"/>
              </w:rPr>
              <w:t xml:space="preserve">Внебюджетные источники (собственные средства </w:t>
            </w:r>
            <w:r w:rsidRPr="001578D0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организации)</w:t>
            </w:r>
            <w:r w:rsidR="001578D0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</w:tr>
      <w:tr w:rsidR="00FE51CE" w:rsidRPr="001578D0" w:rsidTr="0082558C">
        <w:trPr>
          <w:trHeight w:val="937"/>
        </w:trPr>
        <w:tc>
          <w:tcPr>
            <w:tcW w:w="10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51CE" w:rsidRPr="001578D0" w:rsidRDefault="00FE51CE" w:rsidP="0082558C">
            <w:pPr>
              <w:pStyle w:val="a3"/>
              <w:spacing w:line="336" w:lineRule="atLeast"/>
              <w:rPr>
                <w:rStyle w:val="ad"/>
                <w:b w:val="0"/>
                <w:sz w:val="28"/>
                <w:szCs w:val="28"/>
              </w:rPr>
            </w:pPr>
            <w:r w:rsidRPr="001578D0">
              <w:rPr>
                <w:rStyle w:val="ad"/>
                <w:b w:val="0"/>
                <w:sz w:val="28"/>
                <w:szCs w:val="28"/>
              </w:rPr>
              <w:lastRenderedPageBreak/>
              <w:t xml:space="preserve">На слайдах мы видим разнообразие направлений видов деятельности, которые охватывают все возрастные слои населения. </w:t>
            </w:r>
          </w:p>
        </w:tc>
      </w:tr>
    </w:tbl>
    <w:p w:rsidR="00B23E7B" w:rsidRDefault="001578D0" w:rsidP="00B23E7B">
      <w:pPr>
        <w:pStyle w:val="2"/>
        <w:keepNext/>
        <w:tabs>
          <w:tab w:val="left" w:pos="851"/>
        </w:tabs>
        <w:spacing w:after="0" w:line="240" w:lineRule="auto"/>
        <w:ind w:left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Ц</w:t>
      </w:r>
      <w:r w:rsidR="00B23E7B">
        <w:rPr>
          <w:rFonts w:ascii="Times New Roman" w:hAnsi="Times New Roman"/>
          <w:sz w:val="28"/>
          <w:szCs w:val="28"/>
        </w:rPr>
        <w:t>елью социального воспитания, дополнительного образо</w:t>
      </w:r>
      <w:r w:rsidR="00E1729F">
        <w:rPr>
          <w:rFonts w:ascii="Times New Roman" w:hAnsi="Times New Roman"/>
          <w:sz w:val="28"/>
          <w:szCs w:val="28"/>
        </w:rPr>
        <w:t xml:space="preserve">вания и досуговой деятельности </w:t>
      </w:r>
      <w:r w:rsidR="00B23E7B">
        <w:rPr>
          <w:rFonts w:ascii="Times New Roman" w:hAnsi="Times New Roman"/>
          <w:sz w:val="28"/>
          <w:szCs w:val="28"/>
        </w:rPr>
        <w:t xml:space="preserve">является: </w:t>
      </w:r>
    </w:p>
    <w:p w:rsidR="00B23E7B" w:rsidRDefault="00B23E7B" w:rsidP="00B23E7B">
      <w:pPr>
        <w:keepNext/>
        <w:spacing w:after="0" w:line="240" w:lineRule="auto"/>
        <w:ind w:firstLine="567"/>
        <w:jc w:val="both"/>
        <w:rPr>
          <w:rFonts w:ascii="Times New Roman" w:hAnsi="Times New Roman" w:cs="Times New Roman"/>
          <w:b/>
          <w:i/>
          <w:sz w:val="28"/>
          <w:szCs w:val="28"/>
        </w:rPr>
      </w:pPr>
    </w:p>
    <w:p w:rsidR="00B23E7B" w:rsidRDefault="00B23E7B" w:rsidP="00B23E7B">
      <w:pPr>
        <w:keepNext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i/>
          <w:sz w:val="28"/>
          <w:szCs w:val="28"/>
        </w:rPr>
        <w:t>на муниципальном уровне</w:t>
      </w:r>
      <w:r>
        <w:rPr>
          <w:rFonts w:ascii="Times New Roman" w:hAnsi="Times New Roman" w:cs="Times New Roman"/>
          <w:sz w:val="28"/>
          <w:szCs w:val="28"/>
        </w:rPr>
        <w:t xml:space="preserve"> – становление и развития высоконравственного, ответственного, творческого, инициативного, компетентного гражданина России посредством обеспечения реализации государственной политики в сфере социального воспитания, дополнительного образования и досуговой деятельности детей и молодежи с учетом особенностей муниципалитета.</w:t>
      </w:r>
    </w:p>
    <w:p w:rsidR="00B23E7B" w:rsidRDefault="00B23E7B" w:rsidP="00B23E7B">
      <w:pPr>
        <w:keepNext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B23E7B" w:rsidRDefault="00B23E7B" w:rsidP="00B23E7B">
      <w:pPr>
        <w:keepNext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>
        <w:rPr>
          <w:rFonts w:ascii="Times New Roman" w:hAnsi="Times New Roman" w:cs="Times New Roman"/>
          <w:b/>
          <w:i/>
          <w:sz w:val="28"/>
          <w:szCs w:val="28"/>
          <w:u w:val="single"/>
        </w:rPr>
        <w:t xml:space="preserve">на уровне учреждения </w:t>
      </w:r>
      <w:r>
        <w:rPr>
          <w:rFonts w:ascii="Times New Roman" w:hAnsi="Times New Roman" w:cs="Times New Roman"/>
          <w:sz w:val="28"/>
          <w:szCs w:val="28"/>
          <w:u w:val="single"/>
        </w:rPr>
        <w:t xml:space="preserve">– реализация </w:t>
      </w:r>
      <w:r w:rsidR="00E1729F">
        <w:rPr>
          <w:rFonts w:ascii="Times New Roman" w:hAnsi="Times New Roman" w:cs="Times New Roman"/>
          <w:sz w:val="28"/>
          <w:szCs w:val="28"/>
          <w:u w:val="single"/>
        </w:rPr>
        <w:t xml:space="preserve">концепции </w:t>
      </w:r>
      <w:proofErr w:type="gramStart"/>
      <w:r w:rsidR="00E1729F">
        <w:rPr>
          <w:rFonts w:ascii="Times New Roman" w:hAnsi="Times New Roman" w:cs="Times New Roman"/>
          <w:sz w:val="28"/>
          <w:szCs w:val="28"/>
          <w:u w:val="single"/>
        </w:rPr>
        <w:t>-</w:t>
      </w:r>
      <w:r>
        <w:rPr>
          <w:rFonts w:ascii="Times New Roman" w:hAnsi="Times New Roman" w:cs="Times New Roman"/>
          <w:sz w:val="28"/>
          <w:szCs w:val="28"/>
          <w:u w:val="single"/>
        </w:rPr>
        <w:t>л</w:t>
      </w:r>
      <w:proofErr w:type="gramEnd"/>
      <w:r>
        <w:rPr>
          <w:rFonts w:ascii="Times New Roman" w:hAnsi="Times New Roman" w:cs="Times New Roman"/>
          <w:sz w:val="28"/>
          <w:szCs w:val="28"/>
          <w:u w:val="single"/>
        </w:rPr>
        <w:t>ичностный рост детей и молодежи как результат сбалансированного развития и реализации индивидуально-личностных особенностей каждого воспитанника и освоения и присвоения ими социально одобряемых характеристик.</w:t>
      </w:r>
    </w:p>
    <w:p w:rsidR="00B23E7B" w:rsidRDefault="00B23E7B" w:rsidP="00B23E7B">
      <w:pPr>
        <w:pStyle w:val="dash041e005f0431005f044b005f0447005f043d005f044b005f0439"/>
        <w:keepNext/>
        <w:ind w:firstLine="567"/>
        <w:jc w:val="both"/>
        <w:rPr>
          <w:rStyle w:val="dash041e005f0431005f044b005f0447005f043d005f044b005f0439005f005fchar1char1"/>
          <w:sz w:val="28"/>
          <w:szCs w:val="28"/>
        </w:rPr>
      </w:pPr>
      <w:proofErr w:type="gramStart"/>
      <w:r>
        <w:rPr>
          <w:rStyle w:val="dash041e005f0431005f044b005f0447005f043d005f044b005f0439005f005fchar1char1"/>
          <w:sz w:val="28"/>
          <w:szCs w:val="28"/>
        </w:rPr>
        <w:t>Ведущие</w:t>
      </w:r>
      <w:proofErr w:type="gramEnd"/>
      <w:r>
        <w:rPr>
          <w:rStyle w:val="dash041e005f0431005f044b005f0447005f043d005f044b005f0439005f005fchar1char1"/>
          <w:sz w:val="28"/>
          <w:szCs w:val="28"/>
        </w:rPr>
        <w:t xml:space="preserve"> социально одобряемые характеристики базируются на:</w:t>
      </w:r>
    </w:p>
    <w:p w:rsidR="00B23E7B" w:rsidRDefault="00B23E7B" w:rsidP="00B23E7B">
      <w:pPr>
        <w:pStyle w:val="dash041e005f0431005f044b005f0447005f043d005f044b005f0439"/>
        <w:keepNext/>
        <w:ind w:firstLine="567"/>
        <w:jc w:val="both"/>
      </w:pPr>
      <w:r>
        <w:rPr>
          <w:rStyle w:val="dash041e005f0431005f044b005f0447005f043d005f044b005f0439005f005fchar1char1"/>
          <w:sz w:val="28"/>
          <w:szCs w:val="28"/>
        </w:rPr>
        <w:t xml:space="preserve">- любви к своему краю и своему Отечеству, знании русского и родного языка, уважении своего народа, его культуры и духовных традиции; </w:t>
      </w:r>
    </w:p>
    <w:p w:rsidR="00B23E7B" w:rsidRDefault="00B23E7B" w:rsidP="00B23E7B">
      <w:pPr>
        <w:pStyle w:val="dash041e005f0431005f044b005f0447005f043d005f044b005f0439"/>
        <w:keepNext/>
        <w:ind w:firstLine="567"/>
        <w:jc w:val="both"/>
        <w:rPr>
          <w:sz w:val="28"/>
          <w:szCs w:val="28"/>
        </w:rPr>
      </w:pPr>
      <w:r>
        <w:rPr>
          <w:rStyle w:val="dash041e005f0431005f044b005f0447005f043d005f044b005f0439005f005fchar1char1"/>
          <w:sz w:val="28"/>
          <w:szCs w:val="28"/>
        </w:rPr>
        <w:t xml:space="preserve">- </w:t>
      </w:r>
      <w:proofErr w:type="gramStart"/>
      <w:r>
        <w:rPr>
          <w:rStyle w:val="dash041e005f0431005f044b005f0447005f043d005f044b005f0439005f005fchar1char1"/>
          <w:sz w:val="28"/>
          <w:szCs w:val="28"/>
        </w:rPr>
        <w:t>осознании</w:t>
      </w:r>
      <w:proofErr w:type="gramEnd"/>
      <w:r>
        <w:rPr>
          <w:rStyle w:val="dash041e005f0431005f044b005f0447005f043d005f044b005f0439005f005fchar1char1"/>
          <w:sz w:val="28"/>
          <w:szCs w:val="28"/>
        </w:rPr>
        <w:t xml:space="preserve"> и принятии ценности человеческой жизни, семьи, гражданского общества, многонационального российского народа, человечества;</w:t>
      </w:r>
    </w:p>
    <w:p w:rsidR="00B23E7B" w:rsidRDefault="00B23E7B" w:rsidP="00B23E7B">
      <w:pPr>
        <w:pStyle w:val="dash041e005f0431005f044b005f0447005f043d005f044b005f0439"/>
        <w:keepNext/>
        <w:ind w:firstLine="567"/>
        <w:jc w:val="both"/>
        <w:rPr>
          <w:sz w:val="28"/>
          <w:szCs w:val="28"/>
        </w:rPr>
      </w:pPr>
      <w:r>
        <w:rPr>
          <w:rStyle w:val="dash041e005f0431005f044b005f0447005f043d005f044b005f0439005f005fchar1char1"/>
          <w:sz w:val="28"/>
          <w:szCs w:val="28"/>
        </w:rPr>
        <w:t xml:space="preserve">- активном и заинтересованном </w:t>
      </w:r>
      <w:proofErr w:type="gramStart"/>
      <w:r>
        <w:rPr>
          <w:rStyle w:val="dash041e005f0431005f044b005f0447005f043d005f044b005f0439005f005fchar1char1"/>
          <w:sz w:val="28"/>
          <w:szCs w:val="28"/>
        </w:rPr>
        <w:t>познании</w:t>
      </w:r>
      <w:proofErr w:type="gramEnd"/>
      <w:r>
        <w:rPr>
          <w:rStyle w:val="dash041e005f0431005f044b005f0447005f043d005f044b005f0439005f005fchar1char1"/>
          <w:sz w:val="28"/>
          <w:szCs w:val="28"/>
        </w:rPr>
        <w:t xml:space="preserve"> мира, осознании ценности труда, науки и творчества;</w:t>
      </w:r>
    </w:p>
    <w:p w:rsidR="00B23E7B" w:rsidRDefault="00B23E7B" w:rsidP="00B23E7B">
      <w:pPr>
        <w:pStyle w:val="dash041e005f0431005f044b005f0447005f043d005f044b005f0439"/>
        <w:keepNext/>
        <w:ind w:firstLine="567"/>
        <w:jc w:val="both"/>
        <w:rPr>
          <w:sz w:val="28"/>
          <w:szCs w:val="28"/>
        </w:rPr>
      </w:pPr>
      <w:r>
        <w:rPr>
          <w:rStyle w:val="dash041e005f0431005f044b005f0447005f043d005f044b005f0439005f005fchar1char1"/>
          <w:sz w:val="28"/>
          <w:szCs w:val="28"/>
        </w:rPr>
        <w:t xml:space="preserve">- </w:t>
      </w:r>
      <w:proofErr w:type="gramStart"/>
      <w:r>
        <w:rPr>
          <w:rStyle w:val="dash041e005f0431005f044b005f0447005f043d005f044b005f0439005f005fchar1char1"/>
          <w:sz w:val="28"/>
          <w:szCs w:val="28"/>
        </w:rPr>
        <w:t>умении</w:t>
      </w:r>
      <w:proofErr w:type="gramEnd"/>
      <w:r>
        <w:rPr>
          <w:rStyle w:val="dash041e005f0431005f044b005f0447005f043d005f044b005f0439005f005fchar1char1"/>
          <w:sz w:val="28"/>
          <w:szCs w:val="28"/>
        </w:rPr>
        <w:t xml:space="preserve"> учиться, осознании важности образования и самообразования для жизни и деятельности, способности применять полученные знания на практике; </w:t>
      </w:r>
    </w:p>
    <w:p w:rsidR="00B23E7B" w:rsidRDefault="00B23E7B" w:rsidP="00B23E7B">
      <w:pPr>
        <w:pStyle w:val="dash041e005f0431005f044b005f0447005f043d005f044b005f0439"/>
        <w:keepNext/>
        <w:ind w:firstLine="567"/>
        <w:jc w:val="both"/>
        <w:rPr>
          <w:sz w:val="28"/>
          <w:szCs w:val="28"/>
        </w:rPr>
      </w:pPr>
      <w:r>
        <w:rPr>
          <w:rStyle w:val="dash041e005f0431005f044b005f0447005f043d005f044b005f0439005f005fchar1char1"/>
          <w:sz w:val="28"/>
          <w:szCs w:val="28"/>
        </w:rPr>
        <w:t>- социальной активности, уважении закона и правопорядка, соизмерении своих поступков с нравственными ценностями, осознании своих обязанностей перед семьёй, обществом, Отечеством;</w:t>
      </w:r>
    </w:p>
    <w:p w:rsidR="00B23E7B" w:rsidRDefault="00B23E7B" w:rsidP="00B23E7B">
      <w:pPr>
        <w:pStyle w:val="dash041e005f0431005f044b005f0447005f043d005f044b005f0439"/>
        <w:keepNext/>
        <w:ind w:firstLine="567"/>
        <w:jc w:val="both"/>
        <w:rPr>
          <w:sz w:val="28"/>
          <w:szCs w:val="28"/>
        </w:rPr>
      </w:pPr>
      <w:r>
        <w:rPr>
          <w:rStyle w:val="dash041e005f0431005f044b005f0447005f043d005f044b005f0439005f005fchar1char1"/>
          <w:sz w:val="28"/>
          <w:szCs w:val="28"/>
        </w:rPr>
        <w:t xml:space="preserve">- </w:t>
      </w:r>
      <w:proofErr w:type="gramStart"/>
      <w:r>
        <w:rPr>
          <w:rStyle w:val="dash041e005f0431005f044b005f0447005f043d005f044b005f0439005f005fchar1char1"/>
          <w:sz w:val="28"/>
          <w:szCs w:val="28"/>
        </w:rPr>
        <w:t>уважении</w:t>
      </w:r>
      <w:proofErr w:type="gramEnd"/>
      <w:r>
        <w:rPr>
          <w:rStyle w:val="dash041e005f0431005f044b005f0447005f043d005f044b005f0439005f005fchar1char1"/>
          <w:sz w:val="28"/>
          <w:szCs w:val="28"/>
        </w:rPr>
        <w:t xml:space="preserve"> других людей, умении вести конструктивный диалог, достигать взаимопонимания, сотрудничать для достижения общих результатов;</w:t>
      </w:r>
    </w:p>
    <w:p w:rsidR="00B23E7B" w:rsidRDefault="00B23E7B" w:rsidP="00B23E7B">
      <w:pPr>
        <w:keepNext/>
        <w:tabs>
          <w:tab w:val="left" w:pos="993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Style w:val="dash041e005f0431005f044b005f0447005f043d005f044b005f0439005f005fchar1char1"/>
          <w:sz w:val="28"/>
          <w:szCs w:val="28"/>
        </w:rPr>
        <w:t xml:space="preserve">- осознанном </w:t>
      </w:r>
      <w:proofErr w:type="gramStart"/>
      <w:r>
        <w:rPr>
          <w:rStyle w:val="dash041e005f0431005f044b005f0447005f043d005f044b005f0439005f005fchar1char1"/>
          <w:sz w:val="28"/>
          <w:szCs w:val="28"/>
        </w:rPr>
        <w:t>выполнении</w:t>
      </w:r>
      <w:proofErr w:type="gramEnd"/>
      <w:r>
        <w:rPr>
          <w:rStyle w:val="dash041e005f0431005f044b005f0447005f043d005f044b005f0439005f005fchar1char1"/>
          <w:sz w:val="28"/>
          <w:szCs w:val="28"/>
        </w:rPr>
        <w:t xml:space="preserve"> правил здорового и </w:t>
      </w:r>
      <w:r>
        <w:rPr>
          <w:rFonts w:ascii="Times New Roman" w:hAnsi="Times New Roman" w:cs="Times New Roman"/>
          <w:sz w:val="28"/>
          <w:szCs w:val="28"/>
        </w:rPr>
        <w:t xml:space="preserve">экологически целесообразного образа жизни, безопасного для человека и окружающей его среды; </w:t>
      </w:r>
    </w:p>
    <w:p w:rsidR="00B23E7B" w:rsidRDefault="00B23E7B" w:rsidP="00B23E7B">
      <w:pPr>
        <w:keepNext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Style w:val="dash041e005f0431005f044b005f0447005f043d005f044b005f0439005f005fchar1char1"/>
          <w:sz w:val="28"/>
          <w:szCs w:val="28"/>
        </w:rPr>
        <w:t>- ориентации в мире профессий, понимании значения профессиональной деятельности для человека</w:t>
      </w:r>
      <w:r>
        <w:rPr>
          <w:rFonts w:ascii="Times New Roman" w:hAnsi="Times New Roman" w:cs="Times New Roman"/>
          <w:color w:val="0000FF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в интересах устойчивого развития общества и природы.</w:t>
      </w:r>
    </w:p>
    <w:tbl>
      <w:tblPr>
        <w:tblpPr w:leftFromText="180" w:rightFromText="180" w:bottomFromText="200" w:vertAnchor="page" w:horzAnchor="margin" w:tblpY="1141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322"/>
        <w:gridCol w:w="249"/>
      </w:tblGrid>
      <w:tr w:rsidR="00B23E7B" w:rsidTr="00B23E7B">
        <w:tc>
          <w:tcPr>
            <w:tcW w:w="9322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</w:tcPr>
          <w:p w:rsidR="00B23E7B" w:rsidRPr="00140217" w:rsidRDefault="00B23E7B">
            <w:pPr>
              <w:pStyle w:val="2"/>
              <w:keepNext/>
              <w:spacing w:after="0" w:line="240" w:lineRule="auto"/>
              <w:ind w:left="0" w:firstLine="567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p w:rsidR="00B23E7B" w:rsidRPr="00140217" w:rsidRDefault="00B23E7B">
            <w:pPr>
              <w:pStyle w:val="dash041e005f0431005f044b005f0447005f043d005f044b005f0439"/>
              <w:keepNext/>
              <w:spacing w:line="276" w:lineRule="auto"/>
              <w:ind w:firstLine="284"/>
              <w:jc w:val="both"/>
              <w:rPr>
                <w:sz w:val="28"/>
                <w:szCs w:val="28"/>
              </w:rPr>
            </w:pPr>
            <w:r w:rsidRPr="00140217">
              <w:rPr>
                <w:sz w:val="28"/>
                <w:szCs w:val="28"/>
              </w:rPr>
              <w:t xml:space="preserve">Принципиальное значение для решения задач социального воспитания и </w:t>
            </w:r>
            <w:r w:rsidRPr="00140217">
              <w:rPr>
                <w:sz w:val="28"/>
                <w:szCs w:val="28"/>
              </w:rPr>
              <w:lastRenderedPageBreak/>
              <w:t xml:space="preserve">дополнительного образования детей и молодежи на всех уровнях имеют ценностные основания деятельности, общения и отношений. </w:t>
            </w:r>
            <w:proofErr w:type="gramStart"/>
            <w:r w:rsidRPr="00140217">
              <w:rPr>
                <w:sz w:val="28"/>
                <w:szCs w:val="28"/>
              </w:rPr>
              <w:t>В качестве таковых в данной Концепции рассматриваются базовые ценности - это основные моральные ценности, приоритетные нравственные установки, существующие в культурных, семейных, социально-исторических, религиозных традициях многонационального народа Российской Федерации, передаваемые от поколения к поколению и обеспечивающие успешное развитие страны в современных условиях.</w:t>
            </w:r>
            <w:proofErr w:type="gramEnd"/>
          </w:p>
          <w:p w:rsidR="00B23E7B" w:rsidRPr="00140217" w:rsidRDefault="00B23E7B">
            <w:pPr>
              <w:pStyle w:val="dash041e005f0431005f044b005f0447005f043d005f044b005f0439"/>
              <w:keepNext/>
              <w:spacing w:line="276" w:lineRule="auto"/>
              <w:ind w:firstLine="284"/>
              <w:jc w:val="both"/>
              <w:rPr>
                <w:sz w:val="28"/>
                <w:szCs w:val="28"/>
              </w:rPr>
            </w:pPr>
            <w:r w:rsidRPr="00140217">
              <w:rPr>
                <w:sz w:val="28"/>
                <w:szCs w:val="28"/>
              </w:rPr>
              <w:t>Соответственно традиционным источникам нравственности определяются и базовые ценности, каждая из которых раскрывается в системе нравственных ценностей (представлений):</w:t>
            </w:r>
          </w:p>
          <w:p w:rsidR="00B23E7B" w:rsidRPr="00140217" w:rsidRDefault="00B23E7B">
            <w:pPr>
              <w:pStyle w:val="dash041e005f0431005f044b005f0447005f043d005f044b005f0439"/>
              <w:keepNext/>
              <w:spacing w:line="276" w:lineRule="auto"/>
              <w:ind w:firstLine="284"/>
              <w:jc w:val="both"/>
              <w:rPr>
                <w:sz w:val="28"/>
                <w:szCs w:val="28"/>
              </w:rPr>
            </w:pPr>
            <w:r w:rsidRPr="00140217">
              <w:rPr>
                <w:sz w:val="28"/>
                <w:szCs w:val="28"/>
              </w:rPr>
              <w:t xml:space="preserve">- </w:t>
            </w:r>
            <w:r w:rsidRPr="00140217">
              <w:rPr>
                <w:i/>
                <w:sz w:val="28"/>
                <w:szCs w:val="28"/>
              </w:rPr>
              <w:t xml:space="preserve">патриотизм </w:t>
            </w:r>
            <w:r w:rsidRPr="00140217">
              <w:rPr>
                <w:sz w:val="28"/>
                <w:szCs w:val="28"/>
              </w:rPr>
              <w:t>– любовь к России, своему народу, к своей малой родине, служение Отечеству;</w:t>
            </w:r>
          </w:p>
          <w:p w:rsidR="00B23E7B" w:rsidRPr="00140217" w:rsidRDefault="00B23E7B">
            <w:pPr>
              <w:pStyle w:val="dash041e005f0431005f044b005f0447005f043d005f044b005f0439"/>
              <w:keepNext/>
              <w:spacing w:line="276" w:lineRule="auto"/>
              <w:ind w:firstLine="284"/>
              <w:jc w:val="both"/>
              <w:rPr>
                <w:sz w:val="28"/>
                <w:szCs w:val="28"/>
              </w:rPr>
            </w:pPr>
            <w:r w:rsidRPr="00140217">
              <w:rPr>
                <w:sz w:val="28"/>
                <w:szCs w:val="28"/>
              </w:rPr>
              <w:t xml:space="preserve">- </w:t>
            </w:r>
            <w:r w:rsidRPr="00140217">
              <w:rPr>
                <w:i/>
                <w:sz w:val="28"/>
                <w:szCs w:val="28"/>
              </w:rPr>
              <w:t xml:space="preserve">социальная солидарность </w:t>
            </w:r>
            <w:r w:rsidRPr="00140217">
              <w:rPr>
                <w:sz w:val="28"/>
                <w:szCs w:val="28"/>
              </w:rPr>
              <w:t>– доверие к людям, институтам государства и гражданского общества, справедливость, милосердие, честь, достоинство;</w:t>
            </w:r>
          </w:p>
          <w:p w:rsidR="00B23E7B" w:rsidRPr="00140217" w:rsidRDefault="00B23E7B">
            <w:pPr>
              <w:pStyle w:val="dash041e005f0431005f044b005f0447005f043d005f044b005f0439"/>
              <w:keepNext/>
              <w:spacing w:line="276" w:lineRule="auto"/>
              <w:ind w:firstLine="284"/>
              <w:jc w:val="both"/>
              <w:rPr>
                <w:sz w:val="28"/>
                <w:szCs w:val="28"/>
              </w:rPr>
            </w:pPr>
            <w:r w:rsidRPr="00140217">
              <w:rPr>
                <w:sz w:val="28"/>
                <w:szCs w:val="28"/>
              </w:rPr>
              <w:t xml:space="preserve">- </w:t>
            </w:r>
            <w:r w:rsidRPr="00140217">
              <w:rPr>
                <w:i/>
                <w:sz w:val="28"/>
                <w:szCs w:val="28"/>
              </w:rPr>
              <w:t xml:space="preserve">гражданственность </w:t>
            </w:r>
            <w:r w:rsidRPr="00140217">
              <w:rPr>
                <w:sz w:val="28"/>
                <w:szCs w:val="28"/>
              </w:rPr>
              <w:t>– служение Отечеству, правовое государство, гражданское общество, закон и правопорядок, поликультурный мир, свобода совести и вероисповедания;</w:t>
            </w:r>
          </w:p>
          <w:p w:rsidR="00B23E7B" w:rsidRPr="00140217" w:rsidRDefault="00B23E7B">
            <w:pPr>
              <w:pStyle w:val="dash041e005f0431005f044b005f0447005f043d005f044b005f0439"/>
              <w:keepNext/>
              <w:spacing w:line="276" w:lineRule="auto"/>
              <w:ind w:firstLine="284"/>
              <w:jc w:val="both"/>
              <w:rPr>
                <w:sz w:val="28"/>
                <w:szCs w:val="28"/>
              </w:rPr>
            </w:pPr>
            <w:r w:rsidRPr="00140217">
              <w:rPr>
                <w:sz w:val="28"/>
                <w:szCs w:val="28"/>
              </w:rPr>
              <w:t xml:space="preserve">- </w:t>
            </w:r>
            <w:r w:rsidRPr="00140217">
              <w:rPr>
                <w:i/>
                <w:sz w:val="28"/>
                <w:szCs w:val="28"/>
              </w:rPr>
              <w:t xml:space="preserve">семья </w:t>
            </w:r>
            <w:r w:rsidRPr="00140217">
              <w:rPr>
                <w:sz w:val="28"/>
                <w:szCs w:val="28"/>
              </w:rPr>
              <w:t>– любовь и верность, здоровье, достаток, уважение к родителям, забота о старших и младших, забота о продолжении рода;</w:t>
            </w:r>
          </w:p>
          <w:p w:rsidR="00B23E7B" w:rsidRPr="00140217" w:rsidRDefault="00B23E7B">
            <w:pPr>
              <w:pStyle w:val="dash041e005f0431005f044b005f0447005f043d005f044b005f0439"/>
              <w:keepNext/>
              <w:spacing w:line="276" w:lineRule="auto"/>
              <w:ind w:firstLine="284"/>
              <w:jc w:val="both"/>
              <w:rPr>
                <w:sz w:val="28"/>
                <w:szCs w:val="28"/>
              </w:rPr>
            </w:pPr>
            <w:r w:rsidRPr="00140217">
              <w:rPr>
                <w:sz w:val="28"/>
                <w:szCs w:val="28"/>
              </w:rPr>
              <w:t xml:space="preserve">- </w:t>
            </w:r>
            <w:r w:rsidRPr="00140217">
              <w:rPr>
                <w:i/>
                <w:sz w:val="28"/>
                <w:szCs w:val="28"/>
              </w:rPr>
              <w:t xml:space="preserve">труд и творчество </w:t>
            </w:r>
            <w:r w:rsidRPr="00140217">
              <w:rPr>
                <w:sz w:val="28"/>
                <w:szCs w:val="28"/>
              </w:rPr>
              <w:t>– уважение к труду, творчество и созидание, целеустремленность и настойчивость;</w:t>
            </w:r>
          </w:p>
          <w:p w:rsidR="00B23E7B" w:rsidRPr="00140217" w:rsidRDefault="00B23E7B">
            <w:pPr>
              <w:pStyle w:val="dash041e005f0431005f044b005f0447005f043d005f044b005f0439"/>
              <w:keepNext/>
              <w:spacing w:line="276" w:lineRule="auto"/>
              <w:ind w:firstLine="284"/>
              <w:jc w:val="both"/>
              <w:rPr>
                <w:sz w:val="28"/>
                <w:szCs w:val="28"/>
              </w:rPr>
            </w:pPr>
            <w:r w:rsidRPr="00140217">
              <w:rPr>
                <w:sz w:val="28"/>
                <w:szCs w:val="28"/>
              </w:rPr>
              <w:t xml:space="preserve">- </w:t>
            </w:r>
            <w:r w:rsidRPr="00140217">
              <w:rPr>
                <w:i/>
                <w:sz w:val="28"/>
                <w:szCs w:val="28"/>
              </w:rPr>
              <w:t xml:space="preserve">наука </w:t>
            </w:r>
            <w:r w:rsidRPr="00140217">
              <w:rPr>
                <w:sz w:val="28"/>
                <w:szCs w:val="28"/>
              </w:rPr>
              <w:t>– ценность знания, стремление к истине, научная картина мира;</w:t>
            </w:r>
          </w:p>
          <w:p w:rsidR="00B23E7B" w:rsidRPr="00140217" w:rsidRDefault="00B23E7B">
            <w:pPr>
              <w:pStyle w:val="dash041e005f0431005f044b005f0447005f043d005f044b005f0439"/>
              <w:keepNext/>
              <w:spacing w:line="276" w:lineRule="auto"/>
              <w:ind w:firstLine="284"/>
              <w:jc w:val="both"/>
              <w:rPr>
                <w:sz w:val="28"/>
                <w:szCs w:val="28"/>
              </w:rPr>
            </w:pPr>
            <w:r w:rsidRPr="00140217">
              <w:rPr>
                <w:sz w:val="28"/>
                <w:szCs w:val="28"/>
              </w:rPr>
              <w:t xml:space="preserve">- </w:t>
            </w:r>
            <w:r w:rsidRPr="00140217">
              <w:rPr>
                <w:i/>
                <w:sz w:val="28"/>
                <w:szCs w:val="28"/>
              </w:rPr>
              <w:t xml:space="preserve">искусство и литература – </w:t>
            </w:r>
            <w:r w:rsidRPr="00140217">
              <w:rPr>
                <w:sz w:val="28"/>
                <w:szCs w:val="28"/>
              </w:rPr>
              <w:t>красота, гармония, духовный мир человека, нравственный выбор, смысл жизни, эстетическое развитие, этическое развитие;</w:t>
            </w:r>
          </w:p>
          <w:p w:rsidR="00B23E7B" w:rsidRPr="00140217" w:rsidRDefault="00B23E7B">
            <w:pPr>
              <w:pStyle w:val="dash041e005f0431005f044b005f0447005f043d005f044b005f0439"/>
              <w:keepNext/>
              <w:spacing w:line="276" w:lineRule="auto"/>
              <w:ind w:firstLine="284"/>
              <w:jc w:val="both"/>
              <w:rPr>
                <w:sz w:val="28"/>
                <w:szCs w:val="28"/>
              </w:rPr>
            </w:pPr>
            <w:r w:rsidRPr="00140217">
              <w:rPr>
                <w:sz w:val="28"/>
                <w:szCs w:val="28"/>
              </w:rPr>
              <w:t xml:space="preserve">- </w:t>
            </w:r>
            <w:r w:rsidRPr="00140217">
              <w:rPr>
                <w:i/>
                <w:sz w:val="28"/>
                <w:szCs w:val="28"/>
              </w:rPr>
              <w:t xml:space="preserve">природа </w:t>
            </w:r>
            <w:r w:rsidRPr="00140217">
              <w:rPr>
                <w:sz w:val="28"/>
                <w:szCs w:val="28"/>
              </w:rPr>
              <w:t>– эволюция, родная земля, заповедная природа, планета Земля, экологическое сознание;</w:t>
            </w:r>
          </w:p>
          <w:p w:rsidR="00B23E7B" w:rsidRPr="00140217" w:rsidRDefault="00B23E7B">
            <w:pPr>
              <w:pStyle w:val="dash041e005f0431005f044b005f0447005f043d005f044b005f0439"/>
              <w:keepNext/>
              <w:spacing w:line="276" w:lineRule="auto"/>
              <w:ind w:firstLine="284"/>
              <w:jc w:val="both"/>
              <w:rPr>
                <w:sz w:val="28"/>
                <w:szCs w:val="28"/>
              </w:rPr>
            </w:pPr>
            <w:r w:rsidRPr="00140217">
              <w:rPr>
                <w:sz w:val="28"/>
                <w:szCs w:val="28"/>
              </w:rPr>
              <w:t xml:space="preserve">- </w:t>
            </w:r>
            <w:r w:rsidRPr="00140217">
              <w:rPr>
                <w:i/>
                <w:sz w:val="28"/>
                <w:szCs w:val="28"/>
              </w:rPr>
              <w:t xml:space="preserve">человечество – </w:t>
            </w:r>
            <w:r w:rsidRPr="00140217">
              <w:rPr>
                <w:sz w:val="28"/>
                <w:szCs w:val="28"/>
              </w:rPr>
              <w:t>мир во всем мире, многообразие культур и народов, прогресс человечества, международное сотрудничество (Концепция духовно-нравственного развития и воспитания личности гражданина России).</w:t>
            </w:r>
          </w:p>
          <w:p w:rsidR="00B23E7B" w:rsidRPr="00140217" w:rsidRDefault="00B23E7B">
            <w:pPr>
              <w:pStyle w:val="dash041e005f0431005f044b005f0447005f043d005f044b005f0439"/>
              <w:keepNext/>
              <w:spacing w:line="276" w:lineRule="auto"/>
              <w:ind w:firstLine="567"/>
              <w:jc w:val="both"/>
              <w:rPr>
                <w:rStyle w:val="dash041e005f0431005f044b005f0447005f043d005f044b005f0439005f005fchar1char1"/>
                <w:sz w:val="28"/>
                <w:szCs w:val="28"/>
              </w:rPr>
            </w:pPr>
          </w:p>
          <w:p w:rsidR="00140217" w:rsidRPr="00140217" w:rsidRDefault="00140217">
            <w:pPr>
              <w:pStyle w:val="dash041e005f0431005f044b005f0447005f043d005f044b005f0439"/>
              <w:keepNext/>
              <w:spacing w:line="276" w:lineRule="auto"/>
              <w:ind w:firstLine="567"/>
              <w:jc w:val="both"/>
              <w:rPr>
                <w:rStyle w:val="dash041e005f0431005f044b005f0447005f043d005f044b005f0439005f005fchar1char1"/>
                <w:sz w:val="28"/>
                <w:szCs w:val="28"/>
              </w:rPr>
            </w:pPr>
          </w:p>
          <w:p w:rsidR="00140217" w:rsidRPr="00140217" w:rsidRDefault="00140217">
            <w:pPr>
              <w:pStyle w:val="dash041e005f0431005f044b005f0447005f043d005f044b005f0439"/>
              <w:keepNext/>
              <w:spacing w:line="276" w:lineRule="auto"/>
              <w:ind w:firstLine="567"/>
              <w:jc w:val="both"/>
              <w:rPr>
                <w:rStyle w:val="dash041e005f0431005f044b005f0447005f043d005f044b005f0439005f005fchar1char1"/>
                <w:sz w:val="28"/>
                <w:szCs w:val="28"/>
              </w:rPr>
            </w:pPr>
          </w:p>
          <w:p w:rsidR="00140217" w:rsidRPr="00140217" w:rsidRDefault="00140217">
            <w:pPr>
              <w:pStyle w:val="dash041e005f0431005f044b005f0447005f043d005f044b005f0439"/>
              <w:keepNext/>
              <w:spacing w:line="276" w:lineRule="auto"/>
              <w:ind w:firstLine="567"/>
              <w:jc w:val="both"/>
              <w:rPr>
                <w:rStyle w:val="dash041e005f0431005f044b005f0447005f043d005f044b005f0439005f005fchar1char1"/>
                <w:sz w:val="28"/>
                <w:szCs w:val="28"/>
              </w:rPr>
            </w:pPr>
          </w:p>
          <w:p w:rsidR="00B23E7B" w:rsidRPr="00140217" w:rsidRDefault="00B23E7B">
            <w:pPr>
              <w:keepNext/>
              <w:spacing w:after="0" w:line="240" w:lineRule="auto"/>
              <w:ind w:firstLine="426"/>
              <w:jc w:val="both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</w:p>
          <w:p w:rsidR="00B23E7B" w:rsidRPr="00140217" w:rsidRDefault="00B23E7B" w:rsidP="00140217">
            <w:pPr>
              <w:pStyle w:val="2"/>
              <w:keepNext/>
              <w:spacing w:after="0" w:line="240" w:lineRule="auto"/>
              <w:ind w:left="785"/>
              <w:jc w:val="both"/>
              <w:rPr>
                <w:rFonts w:ascii="Times New Roman" w:hAnsi="Times New Roman"/>
                <w:b/>
                <w:sz w:val="28"/>
                <w:szCs w:val="28"/>
              </w:rPr>
            </w:pPr>
            <w:r w:rsidRPr="00140217">
              <w:rPr>
                <w:rFonts w:ascii="Times New Roman" w:hAnsi="Times New Roman"/>
                <w:b/>
                <w:sz w:val="28"/>
                <w:szCs w:val="28"/>
              </w:rPr>
              <w:t>Субъекты социального воспитания и дополнительного образования</w:t>
            </w:r>
          </w:p>
          <w:p w:rsidR="00B23E7B" w:rsidRPr="00140217" w:rsidRDefault="00B23E7B">
            <w:pPr>
              <w:pStyle w:val="aa"/>
              <w:keepNext/>
              <w:tabs>
                <w:tab w:val="num" w:pos="927"/>
              </w:tabs>
              <w:spacing w:line="240" w:lineRule="auto"/>
              <w:rPr>
                <w:sz w:val="28"/>
                <w:szCs w:val="28"/>
              </w:rPr>
            </w:pPr>
          </w:p>
          <w:p w:rsidR="00B23E7B" w:rsidRPr="00140217" w:rsidRDefault="00B23E7B">
            <w:pPr>
              <w:keepNext/>
              <w:spacing w:after="0" w:line="240" w:lineRule="auto"/>
              <w:ind w:firstLine="56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40217">
              <w:rPr>
                <w:rFonts w:ascii="Times New Roman" w:hAnsi="Times New Roman" w:cs="Times New Roman"/>
                <w:sz w:val="28"/>
                <w:szCs w:val="28"/>
              </w:rPr>
              <w:t xml:space="preserve">В современных условиях досуговые организации выполняют новые социально-педагогические функции. К таким функциям можно отнести: </w:t>
            </w:r>
            <w:proofErr w:type="gramStart"/>
            <w:r w:rsidRPr="00140217">
              <w:rPr>
                <w:rFonts w:ascii="Times New Roman" w:hAnsi="Times New Roman" w:cs="Times New Roman"/>
                <w:sz w:val="28"/>
                <w:szCs w:val="28"/>
              </w:rPr>
              <w:t>социально-воспитательную</w:t>
            </w:r>
            <w:proofErr w:type="gramEnd"/>
            <w:r w:rsidRPr="00140217">
              <w:rPr>
                <w:rFonts w:ascii="Times New Roman" w:hAnsi="Times New Roman" w:cs="Times New Roman"/>
                <w:sz w:val="28"/>
                <w:szCs w:val="28"/>
              </w:rPr>
              <w:t>; охраны и укрепления здоровья учащихся в процессе обучения; социально-педагогической поддержки семьи; социально-психологической помощи детям, родителям, педагогам; защиты прав детей; социально-педагогической помощи в жизненном и социально-профессиональном самоопределении школьников; социально-культурной адаптации и т.п.</w:t>
            </w:r>
          </w:p>
          <w:p w:rsidR="00B23E7B" w:rsidRPr="00140217" w:rsidRDefault="00B23E7B">
            <w:pPr>
              <w:keepNext/>
              <w:spacing w:after="0" w:line="240" w:lineRule="auto"/>
              <w:ind w:firstLine="425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40217">
              <w:rPr>
                <w:rFonts w:ascii="Times New Roman" w:hAnsi="Times New Roman" w:cs="Times New Roman"/>
                <w:sz w:val="28"/>
                <w:szCs w:val="28"/>
              </w:rPr>
              <w:t xml:space="preserve">Реализация концепции возможно лишь при условии выстраивании отношений содружества, в идеале – социального партнерства ведущих субъектов социального воспитания и дополнительного образования детей и молодежи. Внедрение настоящей Концепции в практическую деятельность предполагает создание системы воспитательной работы, включающей возможности всех институтов (семьи, образовательных учреждений всех типов, учреждений культуры, здравоохранения, занятости, учреждений физической культуры и спорта, клубов и центров, правоохранительных органов, общественных организаций, в том числе общественности, СМИ и т.д.). Основным институтом, обеспечивающим организацию всей системы воспитания, является государство (органы исполнительной власти всех уровней, законодательной (представительной) власти). </w:t>
            </w:r>
          </w:p>
          <w:p w:rsidR="00B23E7B" w:rsidRPr="00140217" w:rsidRDefault="00B23E7B">
            <w:pPr>
              <w:keepNext/>
              <w:spacing w:after="0" w:line="240" w:lineRule="auto"/>
              <w:ind w:firstLine="425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23E7B" w:rsidRPr="00140217" w:rsidRDefault="00B23E7B" w:rsidP="00140217">
            <w:pPr>
              <w:pStyle w:val="aa"/>
              <w:keepNext/>
              <w:tabs>
                <w:tab w:val="left" w:pos="993"/>
              </w:tabs>
              <w:spacing w:line="240" w:lineRule="auto"/>
              <w:ind w:left="785" w:firstLine="0"/>
              <w:rPr>
                <w:b/>
                <w:sz w:val="28"/>
                <w:szCs w:val="28"/>
              </w:rPr>
            </w:pPr>
            <w:r w:rsidRPr="00140217">
              <w:rPr>
                <w:b/>
                <w:sz w:val="28"/>
                <w:szCs w:val="28"/>
              </w:rPr>
              <w:t>Результаты и эффекты реализации Концепции</w:t>
            </w:r>
          </w:p>
          <w:p w:rsidR="00B23E7B" w:rsidRPr="00140217" w:rsidRDefault="00B23E7B">
            <w:pPr>
              <w:pStyle w:val="aa"/>
              <w:keepNext/>
              <w:tabs>
                <w:tab w:val="left" w:pos="993"/>
              </w:tabs>
              <w:spacing w:line="240" w:lineRule="auto"/>
              <w:ind w:left="567" w:firstLine="0"/>
              <w:rPr>
                <w:b/>
                <w:sz w:val="28"/>
                <w:szCs w:val="28"/>
              </w:rPr>
            </w:pPr>
          </w:p>
          <w:p w:rsidR="00B23E7B" w:rsidRPr="00140217" w:rsidRDefault="00B23E7B">
            <w:pPr>
              <w:spacing w:after="0" w:line="240" w:lineRule="auto"/>
              <w:ind w:firstLine="28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40217">
              <w:rPr>
                <w:rFonts w:ascii="Times New Roman" w:hAnsi="Times New Roman" w:cs="Times New Roman"/>
                <w:i/>
                <w:sz w:val="28"/>
                <w:szCs w:val="28"/>
              </w:rPr>
              <w:t>Воспитательный результат</w:t>
            </w:r>
            <w:r w:rsidRPr="00140217">
              <w:rPr>
                <w:rFonts w:ascii="Times New Roman" w:hAnsi="Times New Roman" w:cs="Times New Roman"/>
                <w:sz w:val="28"/>
                <w:szCs w:val="28"/>
              </w:rPr>
              <w:t xml:space="preserve"> – это те духовно-нравственные приобретения, которые получили дети и молодые люди вследствие участия в той или иной деятельности. </w:t>
            </w:r>
          </w:p>
          <w:p w:rsidR="00B23E7B" w:rsidRPr="00140217" w:rsidRDefault="00B23E7B">
            <w:pPr>
              <w:spacing w:after="0" w:line="240" w:lineRule="auto"/>
              <w:ind w:firstLine="28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40217">
              <w:rPr>
                <w:rFonts w:ascii="Times New Roman" w:hAnsi="Times New Roman" w:cs="Times New Roman"/>
                <w:sz w:val="28"/>
                <w:szCs w:val="28"/>
              </w:rPr>
              <w:t>Воспитательные результаты любого из видов</w:t>
            </w:r>
            <w:r w:rsidRPr="00140217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r w:rsidRPr="00140217">
              <w:rPr>
                <w:rFonts w:ascii="Times New Roman" w:hAnsi="Times New Roman" w:cs="Times New Roman"/>
                <w:sz w:val="28"/>
                <w:szCs w:val="28"/>
              </w:rPr>
              <w:t>деятельности распределились по трем уровням.</w:t>
            </w:r>
          </w:p>
          <w:p w:rsidR="00B23E7B" w:rsidRPr="00140217" w:rsidRDefault="00B23E7B">
            <w:pPr>
              <w:spacing w:after="0" w:line="240" w:lineRule="auto"/>
              <w:ind w:firstLine="28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40217">
              <w:rPr>
                <w:rFonts w:ascii="Times New Roman" w:hAnsi="Times New Roman" w:cs="Times New Roman"/>
                <w:i/>
                <w:sz w:val="28"/>
                <w:szCs w:val="28"/>
              </w:rPr>
              <w:t>Первый уровень результатов</w:t>
            </w:r>
            <w:r w:rsidRPr="00140217">
              <w:rPr>
                <w:rFonts w:ascii="Times New Roman" w:hAnsi="Times New Roman" w:cs="Times New Roman"/>
                <w:sz w:val="28"/>
                <w:szCs w:val="28"/>
              </w:rPr>
              <w:t xml:space="preserve"> – приобретение детьми и молодыми людьми социальных знаний (об общественных нормах, об устройстве общества, о социально одобряемых и неодобряемых формах поведения в обществе и т.п.), первичного понимания социальной реальности и повседневной жизни. Для достижения данного уровня результатов особое значение имеет взаимодействие ребенка, молодого человека со своими педагогам (в основном и дополнительном образовании) как значимыми для него носителями положительного социального знания и повседневного опыта.</w:t>
            </w:r>
          </w:p>
          <w:p w:rsidR="00B23E7B" w:rsidRPr="00140217" w:rsidRDefault="00B23E7B">
            <w:pPr>
              <w:spacing w:after="0" w:line="240" w:lineRule="auto"/>
              <w:ind w:firstLine="28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40217">
              <w:rPr>
                <w:rFonts w:ascii="Times New Roman" w:hAnsi="Times New Roman" w:cs="Times New Roman"/>
                <w:i/>
                <w:sz w:val="28"/>
                <w:szCs w:val="28"/>
              </w:rPr>
              <w:t>Второй уровень результатов</w:t>
            </w:r>
            <w:r w:rsidRPr="00140217">
              <w:rPr>
                <w:rFonts w:ascii="Times New Roman" w:hAnsi="Times New Roman" w:cs="Times New Roman"/>
                <w:sz w:val="28"/>
                <w:szCs w:val="28"/>
              </w:rPr>
              <w:t xml:space="preserve"> – получение детьми и молодыми людьми опыта переживания и позитивного отношения к базовым ценностям общества, ценностного отношения к социальной реальности в целом. Для достижения данного уровня результатов особое значение имеет взаимодействие детей и молодых людей между собой на уровне класса, школы, т.е. в защищенной, дружественной </w:t>
            </w:r>
            <w:proofErr w:type="spellStart"/>
            <w:r w:rsidRPr="00140217">
              <w:rPr>
                <w:rFonts w:ascii="Times New Roman" w:hAnsi="Times New Roman" w:cs="Times New Roman"/>
                <w:sz w:val="28"/>
                <w:szCs w:val="28"/>
              </w:rPr>
              <w:t>просоциальной</w:t>
            </w:r>
            <w:proofErr w:type="spellEnd"/>
            <w:r w:rsidRPr="00140217">
              <w:rPr>
                <w:rFonts w:ascii="Times New Roman" w:hAnsi="Times New Roman" w:cs="Times New Roman"/>
                <w:sz w:val="28"/>
                <w:szCs w:val="28"/>
              </w:rPr>
              <w:t xml:space="preserve"> среде. Именно в такой близкой социальной среде ребенок получает (или не получает) </w:t>
            </w:r>
            <w:r w:rsidRPr="00140217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первое практическое подтверждение приобретенных социальных знаний, начинает их ценить (или отвергает). </w:t>
            </w:r>
          </w:p>
          <w:p w:rsidR="00B23E7B" w:rsidRPr="00140217" w:rsidRDefault="00B23E7B">
            <w:pPr>
              <w:spacing w:after="0" w:line="240" w:lineRule="auto"/>
              <w:ind w:firstLine="28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40217">
              <w:rPr>
                <w:rFonts w:ascii="Times New Roman" w:hAnsi="Times New Roman" w:cs="Times New Roman"/>
                <w:i/>
                <w:sz w:val="28"/>
                <w:szCs w:val="28"/>
              </w:rPr>
              <w:t>Третий уровень результатов</w:t>
            </w:r>
            <w:r w:rsidRPr="00140217">
              <w:rPr>
                <w:rFonts w:ascii="Times New Roman" w:hAnsi="Times New Roman" w:cs="Times New Roman"/>
                <w:sz w:val="28"/>
                <w:szCs w:val="28"/>
              </w:rPr>
              <w:t xml:space="preserve"> – получение детьми и молодыми людьми опыта самостоятельного общественного действия. Только в самостоятельном общественном действии юный человек действительно </w:t>
            </w:r>
            <w:r w:rsidRPr="00140217">
              <w:rPr>
                <w:rFonts w:ascii="Times New Roman" w:hAnsi="Times New Roman" w:cs="Times New Roman"/>
                <w:i/>
                <w:sz w:val="28"/>
                <w:szCs w:val="28"/>
              </w:rPr>
              <w:t>становится</w:t>
            </w:r>
            <w:r w:rsidRPr="00140217">
              <w:rPr>
                <w:rFonts w:ascii="Times New Roman" w:hAnsi="Times New Roman" w:cs="Times New Roman"/>
                <w:sz w:val="28"/>
                <w:szCs w:val="28"/>
              </w:rPr>
              <w:t xml:space="preserve"> (а не просто </w:t>
            </w:r>
            <w:r w:rsidRPr="00140217">
              <w:rPr>
                <w:rFonts w:ascii="Times New Roman" w:hAnsi="Times New Roman" w:cs="Times New Roman"/>
                <w:i/>
                <w:sz w:val="28"/>
                <w:szCs w:val="28"/>
              </w:rPr>
              <w:t>узнает о том, как стать</w:t>
            </w:r>
            <w:r w:rsidRPr="00140217">
              <w:rPr>
                <w:rFonts w:ascii="Times New Roman" w:hAnsi="Times New Roman" w:cs="Times New Roman"/>
                <w:sz w:val="28"/>
                <w:szCs w:val="28"/>
              </w:rPr>
              <w:t>) социальным деятелем, гражданином, свободным человеком. Для достижения данного уровня результатов особое значение имеет взаимодействие с социальными субъектами  за пределами учреждения, в открытой общественной среде</w:t>
            </w:r>
            <w:r w:rsidR="003046A9">
              <w:rPr>
                <w:rFonts w:ascii="Times New Roman" w:hAnsi="Times New Roman" w:cs="Times New Roman"/>
                <w:sz w:val="28"/>
                <w:szCs w:val="28"/>
              </w:rPr>
              <w:t>, под первичным контролем образовательного учреждения</w:t>
            </w:r>
            <w:r w:rsidRPr="00140217">
              <w:rPr>
                <w:rFonts w:ascii="Times New Roman" w:hAnsi="Times New Roman" w:cs="Times New Roman"/>
                <w:sz w:val="28"/>
                <w:szCs w:val="28"/>
              </w:rPr>
              <w:t xml:space="preserve">. </w:t>
            </w:r>
          </w:p>
          <w:p w:rsidR="00B23E7B" w:rsidRPr="00140217" w:rsidRDefault="00B23E7B">
            <w:pPr>
              <w:spacing w:after="0" w:line="240" w:lineRule="auto"/>
              <w:ind w:firstLine="28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40217">
              <w:rPr>
                <w:rFonts w:ascii="Times New Roman" w:hAnsi="Times New Roman" w:cs="Times New Roman"/>
                <w:sz w:val="28"/>
                <w:szCs w:val="28"/>
              </w:rPr>
              <w:t>Переход от одного уровня воспитательных результатов к другому должен быть последовательным, постепенным, что должно учитываться при организации социального воспитания и дополнительного образования детей и молодежи.</w:t>
            </w:r>
          </w:p>
          <w:p w:rsidR="00B23E7B" w:rsidRPr="00140217" w:rsidRDefault="00B23E7B">
            <w:pPr>
              <w:spacing w:after="0" w:line="240" w:lineRule="auto"/>
              <w:ind w:firstLine="284"/>
              <w:jc w:val="both"/>
              <w:rPr>
                <w:rFonts w:ascii="Times New Roman" w:hAnsi="Times New Roman" w:cs="Times New Roman"/>
                <w:i/>
                <w:sz w:val="28"/>
                <w:szCs w:val="28"/>
              </w:rPr>
            </w:pPr>
          </w:p>
          <w:p w:rsidR="00B23E7B" w:rsidRPr="00140217" w:rsidRDefault="00B23E7B">
            <w:pPr>
              <w:spacing w:after="0" w:line="240" w:lineRule="auto"/>
              <w:ind w:firstLine="28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40217"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Эффект </w:t>
            </w:r>
            <w:r w:rsidRPr="00140217">
              <w:rPr>
                <w:rFonts w:ascii="Times New Roman" w:hAnsi="Times New Roman" w:cs="Times New Roman"/>
                <w:sz w:val="28"/>
                <w:szCs w:val="28"/>
              </w:rPr>
              <w:t>– это последствие результата, то, к чему привело достижение результата. Например, приобретенное знание, пережитые чувства и отношения, совершённые действия развили юного человека как личность, способствовали формированию его компетентности, идентичности.</w:t>
            </w:r>
          </w:p>
          <w:p w:rsidR="00B23E7B" w:rsidRPr="00140217" w:rsidRDefault="00B23E7B">
            <w:pPr>
              <w:spacing w:after="0" w:line="240" w:lineRule="auto"/>
              <w:ind w:firstLine="28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40217">
              <w:rPr>
                <w:rFonts w:ascii="Times New Roman" w:hAnsi="Times New Roman" w:cs="Times New Roman"/>
                <w:sz w:val="28"/>
                <w:szCs w:val="28"/>
              </w:rPr>
              <w:t xml:space="preserve">Достижение трех уровней воспитательных результатов обеспечивает появление значимых </w:t>
            </w:r>
            <w:r w:rsidRPr="00140217"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эффектов </w:t>
            </w:r>
            <w:r w:rsidRPr="00140217">
              <w:rPr>
                <w:rFonts w:ascii="Times New Roman" w:hAnsi="Times New Roman" w:cs="Times New Roman"/>
                <w:sz w:val="28"/>
                <w:szCs w:val="28"/>
              </w:rPr>
              <w:t>социального воспитания и дополнительного образования детей и молодежи – формирование коммуникативной, этической, социальной, гражданской компетентности и социокультурной идентичности в ее национально-государственном, этническом, религиозном, гендерном и других аспектах.</w:t>
            </w:r>
          </w:p>
          <w:p w:rsidR="00B23E7B" w:rsidRPr="00140217" w:rsidRDefault="00B23E7B">
            <w:pPr>
              <w:widowControl w:val="0"/>
              <w:spacing w:after="0" w:line="240" w:lineRule="auto"/>
              <w:ind w:firstLine="28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23E7B" w:rsidRPr="00140217" w:rsidRDefault="00B23E7B">
            <w:pPr>
              <w:pStyle w:val="2"/>
              <w:keepNext/>
              <w:spacing w:after="0" w:line="240" w:lineRule="auto"/>
              <w:ind w:left="0" w:firstLine="284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49" w:type="dxa"/>
            <w:tcBorders>
              <w:top w:val="single" w:sz="4" w:space="0" w:color="auto"/>
              <w:left w:val="single" w:sz="4" w:space="0" w:color="FFFFFF" w:themeColor="background1"/>
              <w:bottom w:val="single" w:sz="4" w:space="0" w:color="auto"/>
              <w:right w:val="single" w:sz="4" w:space="0" w:color="auto"/>
            </w:tcBorders>
          </w:tcPr>
          <w:p w:rsidR="00B23E7B" w:rsidRDefault="00B23E7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B23E7B" w:rsidRDefault="00B23E7B" w:rsidP="005F2374">
      <w:pPr>
        <w:keepNext/>
        <w:spacing w:after="0" w:line="240" w:lineRule="auto"/>
        <w:jc w:val="both"/>
      </w:pPr>
    </w:p>
    <w:p w:rsidR="001578D0" w:rsidRDefault="001578D0" w:rsidP="005F2374">
      <w:pPr>
        <w:keepNext/>
        <w:spacing w:after="0" w:line="240" w:lineRule="auto"/>
        <w:jc w:val="both"/>
      </w:pPr>
    </w:p>
    <w:p w:rsidR="001578D0" w:rsidRDefault="001578D0" w:rsidP="005F2374">
      <w:pPr>
        <w:keepNext/>
        <w:spacing w:after="0" w:line="240" w:lineRule="auto"/>
        <w:jc w:val="both"/>
      </w:pPr>
    </w:p>
    <w:tbl>
      <w:tblPr>
        <w:tblpPr w:leftFromText="180" w:rightFromText="180" w:bottomFromText="200" w:vertAnchor="text" w:horzAnchor="margin" w:tblpXSpec="center" w:tblpY="197"/>
        <w:tblW w:w="1054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0548"/>
      </w:tblGrid>
      <w:tr w:rsidR="001578D0" w:rsidRPr="001578D0" w:rsidTr="0082558C">
        <w:trPr>
          <w:trHeight w:val="1542"/>
        </w:trPr>
        <w:tc>
          <w:tcPr>
            <w:tcW w:w="10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578D0" w:rsidRPr="001578D0" w:rsidRDefault="001578D0" w:rsidP="0082558C">
            <w:pPr>
              <w:pStyle w:val="a3"/>
              <w:spacing w:line="336" w:lineRule="atLeast"/>
              <w:rPr>
                <w:rStyle w:val="ad"/>
                <w:b w:val="0"/>
                <w:sz w:val="28"/>
                <w:szCs w:val="28"/>
              </w:rPr>
            </w:pPr>
            <w:r w:rsidRPr="001578D0">
              <w:rPr>
                <w:rStyle w:val="ad"/>
                <w:b w:val="0"/>
                <w:sz w:val="28"/>
                <w:szCs w:val="28"/>
              </w:rPr>
              <w:t>Реализация</w:t>
            </w:r>
          </w:p>
          <w:p w:rsidR="001578D0" w:rsidRPr="001578D0" w:rsidRDefault="001578D0" w:rsidP="007254E1">
            <w:pPr>
              <w:pStyle w:val="a3"/>
              <w:spacing w:line="336" w:lineRule="atLeast"/>
              <w:rPr>
                <w:rStyle w:val="ad"/>
                <w:b w:val="0"/>
                <w:sz w:val="28"/>
                <w:szCs w:val="28"/>
              </w:rPr>
            </w:pPr>
            <w:r w:rsidRPr="001578D0">
              <w:rPr>
                <w:rStyle w:val="ad"/>
                <w:b w:val="0"/>
                <w:sz w:val="28"/>
                <w:szCs w:val="28"/>
              </w:rPr>
              <w:t>Количество участников: 200</w:t>
            </w:r>
            <w:r>
              <w:rPr>
                <w:rStyle w:val="ad"/>
                <w:b w:val="0"/>
                <w:sz w:val="28"/>
                <w:szCs w:val="28"/>
              </w:rPr>
              <w:t xml:space="preserve">-240 </w:t>
            </w:r>
            <w:r w:rsidRPr="001578D0">
              <w:rPr>
                <w:rStyle w:val="ad"/>
                <w:b w:val="0"/>
                <w:sz w:val="28"/>
                <w:szCs w:val="28"/>
              </w:rPr>
              <w:t xml:space="preserve"> человек занимающихся и </w:t>
            </w:r>
            <w:r w:rsidR="007254E1">
              <w:rPr>
                <w:rStyle w:val="ad"/>
                <w:b w:val="0"/>
                <w:sz w:val="28"/>
                <w:szCs w:val="28"/>
              </w:rPr>
              <w:t>более 25</w:t>
            </w:r>
            <w:r w:rsidRPr="001578D0">
              <w:rPr>
                <w:rStyle w:val="ad"/>
                <w:b w:val="0"/>
                <w:sz w:val="28"/>
                <w:szCs w:val="28"/>
              </w:rPr>
              <w:t xml:space="preserve">00 человек, участвующих в мероприятиях в течение года. </w:t>
            </w:r>
          </w:p>
        </w:tc>
      </w:tr>
    </w:tbl>
    <w:p w:rsidR="001578D0" w:rsidRDefault="001578D0" w:rsidP="005F2374">
      <w:pPr>
        <w:keepNext/>
        <w:spacing w:after="0" w:line="240" w:lineRule="auto"/>
        <w:jc w:val="both"/>
      </w:pPr>
    </w:p>
    <w:sectPr w:rsidR="001578D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B61356E"/>
    <w:multiLevelType w:val="singleLevel"/>
    <w:tmpl w:val="18363464"/>
    <w:lvl w:ilvl="0">
      <w:numFmt w:val="bullet"/>
      <w:lvlText w:val="-"/>
      <w:lvlJc w:val="left"/>
      <w:pPr>
        <w:tabs>
          <w:tab w:val="num" w:pos="360"/>
        </w:tabs>
        <w:ind w:left="360" w:hanging="360"/>
      </w:pPr>
    </w:lvl>
  </w:abstractNum>
  <w:abstractNum w:abstractNumId="1">
    <w:nsid w:val="7BB05A3A"/>
    <w:multiLevelType w:val="hybridMultilevel"/>
    <w:tmpl w:val="679EA8A4"/>
    <w:lvl w:ilvl="0" w:tplc="5EBE00B6">
      <w:start w:val="1"/>
      <w:numFmt w:val="decimal"/>
      <w:lvlText w:val="%1."/>
      <w:lvlJc w:val="left"/>
      <w:pPr>
        <w:ind w:left="785" w:hanging="360"/>
      </w:pPr>
      <w:rPr>
        <w:rFonts w:cs="Times New Roman"/>
        <w:b/>
      </w:rPr>
    </w:lvl>
    <w:lvl w:ilvl="1" w:tplc="04190019">
      <w:start w:val="1"/>
      <w:numFmt w:val="lowerLetter"/>
      <w:lvlText w:val="%2."/>
      <w:lvlJc w:val="left"/>
      <w:pPr>
        <w:ind w:left="1505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225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945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65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85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105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825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545" w:hanging="180"/>
      </w:pPr>
      <w:rPr>
        <w:rFonts w:cs="Times New Roman"/>
      </w:rPr>
    </w:lvl>
  </w:abstractNum>
  <w:num w:numId="1">
    <w:abstractNumId w:val="1"/>
  </w:num>
  <w:num w:numId="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0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5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23E7B"/>
    <w:rsid w:val="00140217"/>
    <w:rsid w:val="001578D0"/>
    <w:rsid w:val="00191D00"/>
    <w:rsid w:val="003046A9"/>
    <w:rsid w:val="00363672"/>
    <w:rsid w:val="00420584"/>
    <w:rsid w:val="005F2374"/>
    <w:rsid w:val="007254E1"/>
    <w:rsid w:val="00895FB0"/>
    <w:rsid w:val="008A67FF"/>
    <w:rsid w:val="008B57FB"/>
    <w:rsid w:val="00B23E7B"/>
    <w:rsid w:val="00D616EE"/>
    <w:rsid w:val="00E1729F"/>
    <w:rsid w:val="00FE51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footer" w:uiPriority="0"/>
    <w:lsdException w:name="caption" w:uiPriority="35" w:qFormat="1"/>
    <w:lsdException w:name="footnote reference" w:uiPriority="0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Body Text 3" w:uiPriority="0"/>
    <w:lsdException w:name="Strong" w:semiHidden="0" w:uiPriority="0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nhideWhenUsed/>
    <w:rsid w:val="00B23E7B"/>
    <w:pPr>
      <w:spacing w:before="100" w:beforeAutospacing="1" w:after="100" w:afterAutospacing="1" w:line="240" w:lineRule="auto"/>
    </w:pPr>
    <w:rPr>
      <w:rFonts w:ascii="Times New Roman" w:eastAsia="Calibri" w:hAnsi="Times New Roman" w:cs="Times New Roman"/>
      <w:sz w:val="24"/>
      <w:szCs w:val="24"/>
    </w:rPr>
  </w:style>
  <w:style w:type="character" w:customStyle="1" w:styleId="a4">
    <w:name w:val="Текст сноски Знак"/>
    <w:basedOn w:val="a0"/>
    <w:link w:val="a5"/>
    <w:semiHidden/>
    <w:rsid w:val="00B23E7B"/>
    <w:rPr>
      <w:rFonts w:ascii="Calibri" w:eastAsia="Times New Roman" w:hAnsi="Calibri" w:cs="Times New Roman"/>
      <w:sz w:val="20"/>
      <w:szCs w:val="20"/>
    </w:rPr>
  </w:style>
  <w:style w:type="paragraph" w:styleId="a5">
    <w:name w:val="footnote text"/>
    <w:basedOn w:val="a"/>
    <w:link w:val="a4"/>
    <w:semiHidden/>
    <w:unhideWhenUsed/>
    <w:rsid w:val="00B23E7B"/>
    <w:pPr>
      <w:spacing w:after="0" w:line="240" w:lineRule="auto"/>
    </w:pPr>
    <w:rPr>
      <w:rFonts w:ascii="Calibri" w:eastAsia="Times New Roman" w:hAnsi="Calibri" w:cs="Times New Roman"/>
      <w:sz w:val="20"/>
      <w:szCs w:val="20"/>
    </w:rPr>
  </w:style>
  <w:style w:type="character" w:customStyle="1" w:styleId="a6">
    <w:name w:val="Верхний колонтитул Знак"/>
    <w:basedOn w:val="a0"/>
    <w:link w:val="a7"/>
    <w:uiPriority w:val="99"/>
    <w:semiHidden/>
    <w:rsid w:val="00B23E7B"/>
    <w:rPr>
      <w:rFonts w:ascii="Calibri" w:eastAsia="Times New Roman" w:hAnsi="Calibri" w:cs="Times New Roman"/>
    </w:rPr>
  </w:style>
  <w:style w:type="paragraph" w:styleId="a7">
    <w:name w:val="header"/>
    <w:basedOn w:val="a"/>
    <w:link w:val="a6"/>
    <w:uiPriority w:val="99"/>
    <w:semiHidden/>
    <w:unhideWhenUsed/>
    <w:rsid w:val="00B23E7B"/>
    <w:pPr>
      <w:tabs>
        <w:tab w:val="center" w:pos="4677"/>
        <w:tab w:val="right" w:pos="9355"/>
      </w:tabs>
      <w:spacing w:after="0" w:line="240" w:lineRule="auto"/>
    </w:pPr>
    <w:rPr>
      <w:rFonts w:ascii="Calibri" w:eastAsia="Times New Roman" w:hAnsi="Calibri" w:cs="Times New Roman"/>
    </w:rPr>
  </w:style>
  <w:style w:type="character" w:customStyle="1" w:styleId="a8">
    <w:name w:val="Нижний колонтитул Знак"/>
    <w:basedOn w:val="a0"/>
    <w:link w:val="a9"/>
    <w:semiHidden/>
    <w:rsid w:val="00B23E7B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a9">
    <w:name w:val="footer"/>
    <w:basedOn w:val="a"/>
    <w:link w:val="a8"/>
    <w:semiHidden/>
    <w:unhideWhenUsed/>
    <w:rsid w:val="00B23E7B"/>
    <w:pPr>
      <w:tabs>
        <w:tab w:val="center" w:pos="4677"/>
        <w:tab w:val="right" w:pos="9355"/>
      </w:tabs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aa">
    <w:name w:val="Body Text Indent"/>
    <w:basedOn w:val="a"/>
    <w:link w:val="ab"/>
    <w:semiHidden/>
    <w:unhideWhenUsed/>
    <w:rsid w:val="00B23E7B"/>
    <w:pPr>
      <w:spacing w:after="0" w:line="360" w:lineRule="auto"/>
      <w:ind w:firstLine="567"/>
      <w:jc w:val="both"/>
    </w:pPr>
    <w:rPr>
      <w:rFonts w:ascii="Times New Roman" w:eastAsia="Times New Roman" w:hAnsi="Times New Roman" w:cs="Times New Roman"/>
      <w:sz w:val="24"/>
      <w:szCs w:val="20"/>
    </w:rPr>
  </w:style>
  <w:style w:type="character" w:customStyle="1" w:styleId="ab">
    <w:name w:val="Основной текст с отступом Знак"/>
    <w:basedOn w:val="a0"/>
    <w:link w:val="aa"/>
    <w:semiHidden/>
    <w:rsid w:val="00B23E7B"/>
    <w:rPr>
      <w:rFonts w:ascii="Times New Roman" w:eastAsia="Times New Roman" w:hAnsi="Times New Roman" w:cs="Times New Roman"/>
      <w:sz w:val="24"/>
      <w:szCs w:val="20"/>
    </w:rPr>
  </w:style>
  <w:style w:type="paragraph" w:styleId="3">
    <w:name w:val="Body Text 3"/>
    <w:basedOn w:val="a"/>
    <w:link w:val="30"/>
    <w:semiHidden/>
    <w:unhideWhenUsed/>
    <w:rsid w:val="00B23E7B"/>
    <w:pPr>
      <w:suppressAutoHyphens/>
      <w:spacing w:after="120" w:line="240" w:lineRule="auto"/>
    </w:pPr>
    <w:rPr>
      <w:rFonts w:ascii="Times New Roman" w:eastAsia="Times New Roman" w:hAnsi="Times New Roman" w:cs="Times New Roman"/>
      <w:sz w:val="16"/>
      <w:szCs w:val="16"/>
      <w:lang w:eastAsia="ar-SA"/>
    </w:rPr>
  </w:style>
  <w:style w:type="character" w:customStyle="1" w:styleId="30">
    <w:name w:val="Основной текст 3 Знак"/>
    <w:basedOn w:val="a0"/>
    <w:link w:val="3"/>
    <w:semiHidden/>
    <w:rsid w:val="00B23E7B"/>
    <w:rPr>
      <w:rFonts w:ascii="Times New Roman" w:eastAsia="Times New Roman" w:hAnsi="Times New Roman" w:cs="Times New Roman"/>
      <w:sz w:val="16"/>
      <w:szCs w:val="16"/>
      <w:lang w:eastAsia="ar-SA"/>
    </w:rPr>
  </w:style>
  <w:style w:type="paragraph" w:styleId="ac">
    <w:name w:val="List Paragraph"/>
    <w:basedOn w:val="a"/>
    <w:uiPriority w:val="34"/>
    <w:qFormat/>
    <w:rsid w:val="00B23E7B"/>
    <w:pPr>
      <w:ind w:left="720"/>
      <w:contextualSpacing/>
    </w:pPr>
  </w:style>
  <w:style w:type="paragraph" w:customStyle="1" w:styleId="1">
    <w:name w:val="Абзац списка1"/>
    <w:basedOn w:val="a"/>
    <w:rsid w:val="00B23E7B"/>
    <w:pPr>
      <w:ind w:left="720"/>
    </w:pPr>
    <w:rPr>
      <w:rFonts w:ascii="Calibri" w:eastAsia="Calibri" w:hAnsi="Calibri" w:cs="Times New Roman"/>
    </w:rPr>
  </w:style>
  <w:style w:type="paragraph" w:customStyle="1" w:styleId="dash041e005f0431005f044b005f0447005f043d005f044b005f0439">
    <w:name w:val="dash041e_005f0431_005f044b_005f0447_005f043d_005f044b_005f0439"/>
    <w:basedOn w:val="a"/>
    <w:rsid w:val="00B23E7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2">
    <w:name w:val="Абзац списка2"/>
    <w:basedOn w:val="a"/>
    <w:rsid w:val="00B23E7B"/>
    <w:pPr>
      <w:ind w:left="720"/>
    </w:pPr>
    <w:rPr>
      <w:rFonts w:ascii="Calibri" w:eastAsia="Times New Roman" w:hAnsi="Calibri" w:cs="Times New Roman"/>
    </w:rPr>
  </w:style>
  <w:style w:type="character" w:customStyle="1" w:styleId="dash041e005f0431005f044b005f0447005f043d005f044b005f0439005f005fchar1char1">
    <w:name w:val="dash041e_005f0431_005f044b_005f0447_005f043d_005f044b_005f0439_005f_005fchar1__char1"/>
    <w:basedOn w:val="a0"/>
    <w:rsid w:val="00B23E7B"/>
    <w:rPr>
      <w:rFonts w:ascii="Times New Roman" w:hAnsi="Times New Roman" w:cs="Times New Roman" w:hint="default"/>
      <w:strike w:val="0"/>
      <w:dstrike w:val="0"/>
      <w:sz w:val="24"/>
      <w:szCs w:val="24"/>
      <w:u w:val="none"/>
      <w:effect w:val="none"/>
    </w:rPr>
  </w:style>
  <w:style w:type="character" w:styleId="ad">
    <w:name w:val="Strong"/>
    <w:basedOn w:val="a0"/>
    <w:qFormat/>
    <w:rsid w:val="00B23E7B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footer" w:uiPriority="0"/>
    <w:lsdException w:name="caption" w:uiPriority="35" w:qFormat="1"/>
    <w:lsdException w:name="footnote reference" w:uiPriority="0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Body Text 3" w:uiPriority="0"/>
    <w:lsdException w:name="Strong" w:semiHidden="0" w:uiPriority="0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nhideWhenUsed/>
    <w:rsid w:val="00B23E7B"/>
    <w:pPr>
      <w:spacing w:before="100" w:beforeAutospacing="1" w:after="100" w:afterAutospacing="1" w:line="240" w:lineRule="auto"/>
    </w:pPr>
    <w:rPr>
      <w:rFonts w:ascii="Times New Roman" w:eastAsia="Calibri" w:hAnsi="Times New Roman" w:cs="Times New Roman"/>
      <w:sz w:val="24"/>
      <w:szCs w:val="24"/>
    </w:rPr>
  </w:style>
  <w:style w:type="character" w:customStyle="1" w:styleId="a4">
    <w:name w:val="Текст сноски Знак"/>
    <w:basedOn w:val="a0"/>
    <w:link w:val="a5"/>
    <w:semiHidden/>
    <w:rsid w:val="00B23E7B"/>
    <w:rPr>
      <w:rFonts w:ascii="Calibri" w:eastAsia="Times New Roman" w:hAnsi="Calibri" w:cs="Times New Roman"/>
      <w:sz w:val="20"/>
      <w:szCs w:val="20"/>
    </w:rPr>
  </w:style>
  <w:style w:type="paragraph" w:styleId="a5">
    <w:name w:val="footnote text"/>
    <w:basedOn w:val="a"/>
    <w:link w:val="a4"/>
    <w:semiHidden/>
    <w:unhideWhenUsed/>
    <w:rsid w:val="00B23E7B"/>
    <w:pPr>
      <w:spacing w:after="0" w:line="240" w:lineRule="auto"/>
    </w:pPr>
    <w:rPr>
      <w:rFonts w:ascii="Calibri" w:eastAsia="Times New Roman" w:hAnsi="Calibri" w:cs="Times New Roman"/>
      <w:sz w:val="20"/>
      <w:szCs w:val="20"/>
    </w:rPr>
  </w:style>
  <w:style w:type="character" w:customStyle="1" w:styleId="a6">
    <w:name w:val="Верхний колонтитул Знак"/>
    <w:basedOn w:val="a0"/>
    <w:link w:val="a7"/>
    <w:uiPriority w:val="99"/>
    <w:semiHidden/>
    <w:rsid w:val="00B23E7B"/>
    <w:rPr>
      <w:rFonts w:ascii="Calibri" w:eastAsia="Times New Roman" w:hAnsi="Calibri" w:cs="Times New Roman"/>
    </w:rPr>
  </w:style>
  <w:style w:type="paragraph" w:styleId="a7">
    <w:name w:val="header"/>
    <w:basedOn w:val="a"/>
    <w:link w:val="a6"/>
    <w:uiPriority w:val="99"/>
    <w:semiHidden/>
    <w:unhideWhenUsed/>
    <w:rsid w:val="00B23E7B"/>
    <w:pPr>
      <w:tabs>
        <w:tab w:val="center" w:pos="4677"/>
        <w:tab w:val="right" w:pos="9355"/>
      </w:tabs>
      <w:spacing w:after="0" w:line="240" w:lineRule="auto"/>
    </w:pPr>
    <w:rPr>
      <w:rFonts w:ascii="Calibri" w:eastAsia="Times New Roman" w:hAnsi="Calibri" w:cs="Times New Roman"/>
    </w:rPr>
  </w:style>
  <w:style w:type="character" w:customStyle="1" w:styleId="a8">
    <w:name w:val="Нижний колонтитул Знак"/>
    <w:basedOn w:val="a0"/>
    <w:link w:val="a9"/>
    <w:semiHidden/>
    <w:rsid w:val="00B23E7B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a9">
    <w:name w:val="footer"/>
    <w:basedOn w:val="a"/>
    <w:link w:val="a8"/>
    <w:semiHidden/>
    <w:unhideWhenUsed/>
    <w:rsid w:val="00B23E7B"/>
    <w:pPr>
      <w:tabs>
        <w:tab w:val="center" w:pos="4677"/>
        <w:tab w:val="right" w:pos="9355"/>
      </w:tabs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aa">
    <w:name w:val="Body Text Indent"/>
    <w:basedOn w:val="a"/>
    <w:link w:val="ab"/>
    <w:semiHidden/>
    <w:unhideWhenUsed/>
    <w:rsid w:val="00B23E7B"/>
    <w:pPr>
      <w:spacing w:after="0" w:line="360" w:lineRule="auto"/>
      <w:ind w:firstLine="567"/>
      <w:jc w:val="both"/>
    </w:pPr>
    <w:rPr>
      <w:rFonts w:ascii="Times New Roman" w:eastAsia="Times New Roman" w:hAnsi="Times New Roman" w:cs="Times New Roman"/>
      <w:sz w:val="24"/>
      <w:szCs w:val="20"/>
    </w:rPr>
  </w:style>
  <w:style w:type="character" w:customStyle="1" w:styleId="ab">
    <w:name w:val="Основной текст с отступом Знак"/>
    <w:basedOn w:val="a0"/>
    <w:link w:val="aa"/>
    <w:semiHidden/>
    <w:rsid w:val="00B23E7B"/>
    <w:rPr>
      <w:rFonts w:ascii="Times New Roman" w:eastAsia="Times New Roman" w:hAnsi="Times New Roman" w:cs="Times New Roman"/>
      <w:sz w:val="24"/>
      <w:szCs w:val="20"/>
    </w:rPr>
  </w:style>
  <w:style w:type="paragraph" w:styleId="3">
    <w:name w:val="Body Text 3"/>
    <w:basedOn w:val="a"/>
    <w:link w:val="30"/>
    <w:semiHidden/>
    <w:unhideWhenUsed/>
    <w:rsid w:val="00B23E7B"/>
    <w:pPr>
      <w:suppressAutoHyphens/>
      <w:spacing w:after="120" w:line="240" w:lineRule="auto"/>
    </w:pPr>
    <w:rPr>
      <w:rFonts w:ascii="Times New Roman" w:eastAsia="Times New Roman" w:hAnsi="Times New Roman" w:cs="Times New Roman"/>
      <w:sz w:val="16"/>
      <w:szCs w:val="16"/>
      <w:lang w:eastAsia="ar-SA"/>
    </w:rPr>
  </w:style>
  <w:style w:type="character" w:customStyle="1" w:styleId="30">
    <w:name w:val="Основной текст 3 Знак"/>
    <w:basedOn w:val="a0"/>
    <w:link w:val="3"/>
    <w:semiHidden/>
    <w:rsid w:val="00B23E7B"/>
    <w:rPr>
      <w:rFonts w:ascii="Times New Roman" w:eastAsia="Times New Roman" w:hAnsi="Times New Roman" w:cs="Times New Roman"/>
      <w:sz w:val="16"/>
      <w:szCs w:val="16"/>
      <w:lang w:eastAsia="ar-SA"/>
    </w:rPr>
  </w:style>
  <w:style w:type="paragraph" w:styleId="ac">
    <w:name w:val="List Paragraph"/>
    <w:basedOn w:val="a"/>
    <w:uiPriority w:val="34"/>
    <w:qFormat/>
    <w:rsid w:val="00B23E7B"/>
    <w:pPr>
      <w:ind w:left="720"/>
      <w:contextualSpacing/>
    </w:pPr>
  </w:style>
  <w:style w:type="paragraph" w:customStyle="1" w:styleId="1">
    <w:name w:val="Абзац списка1"/>
    <w:basedOn w:val="a"/>
    <w:rsid w:val="00B23E7B"/>
    <w:pPr>
      <w:ind w:left="720"/>
    </w:pPr>
    <w:rPr>
      <w:rFonts w:ascii="Calibri" w:eastAsia="Calibri" w:hAnsi="Calibri" w:cs="Times New Roman"/>
    </w:rPr>
  </w:style>
  <w:style w:type="paragraph" w:customStyle="1" w:styleId="dash041e005f0431005f044b005f0447005f043d005f044b005f0439">
    <w:name w:val="dash041e_005f0431_005f044b_005f0447_005f043d_005f044b_005f0439"/>
    <w:basedOn w:val="a"/>
    <w:rsid w:val="00B23E7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2">
    <w:name w:val="Абзац списка2"/>
    <w:basedOn w:val="a"/>
    <w:rsid w:val="00B23E7B"/>
    <w:pPr>
      <w:ind w:left="720"/>
    </w:pPr>
    <w:rPr>
      <w:rFonts w:ascii="Calibri" w:eastAsia="Times New Roman" w:hAnsi="Calibri" w:cs="Times New Roman"/>
    </w:rPr>
  </w:style>
  <w:style w:type="character" w:customStyle="1" w:styleId="dash041e005f0431005f044b005f0447005f043d005f044b005f0439005f005fchar1char1">
    <w:name w:val="dash041e_005f0431_005f044b_005f0447_005f043d_005f044b_005f0439_005f_005fchar1__char1"/>
    <w:basedOn w:val="a0"/>
    <w:rsid w:val="00B23E7B"/>
    <w:rPr>
      <w:rFonts w:ascii="Times New Roman" w:hAnsi="Times New Roman" w:cs="Times New Roman" w:hint="default"/>
      <w:strike w:val="0"/>
      <w:dstrike w:val="0"/>
      <w:sz w:val="24"/>
      <w:szCs w:val="24"/>
      <w:u w:val="none"/>
      <w:effect w:val="none"/>
    </w:rPr>
  </w:style>
  <w:style w:type="character" w:styleId="ad">
    <w:name w:val="Strong"/>
    <w:basedOn w:val="a0"/>
    <w:qFormat/>
    <w:rsid w:val="00B23E7B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43582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1749</Words>
  <Characters>9975</Characters>
  <Application>Microsoft Office Word</Application>
  <DocSecurity>0</DocSecurity>
  <Lines>83</Lines>
  <Paragraphs>23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11701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лилия</dc:creator>
  <cp:lastModifiedBy>Windows User</cp:lastModifiedBy>
  <cp:revision>2</cp:revision>
  <cp:lastPrinted>2012-12-20T20:19:00Z</cp:lastPrinted>
  <dcterms:created xsi:type="dcterms:W3CDTF">2016-03-25T18:02:00Z</dcterms:created>
  <dcterms:modified xsi:type="dcterms:W3CDTF">2016-03-25T18:02:00Z</dcterms:modified>
</cp:coreProperties>
</file>